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72C" w:rsidRDefault="00BB233A" w:rsidP="00BB233A">
      <w:pPr>
        <w:jc w:val="center"/>
      </w:pPr>
      <w:r>
        <w:rPr>
          <w:noProof/>
          <w:lang w:eastAsia="ru-RU"/>
        </w:rPr>
        <w:drawing>
          <wp:inline distT="0" distB="0" distL="0" distR="0">
            <wp:extent cx="5724525" cy="8806961"/>
            <wp:effectExtent l="0" t="0" r="0" b="0"/>
            <wp:docPr id="7" name="Рисунок 7" descr="http://www.krskstate.ru/dat/Image/0/nasledie/belin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rskstate.ru/dat/Image/0/nasledie/belinski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810" cy="8818168"/>
                    </a:xfrm>
                    <a:prstGeom prst="rect">
                      <a:avLst/>
                    </a:prstGeom>
                    <a:noFill/>
                    <a:ln>
                      <a:noFill/>
                    </a:ln>
                  </pic:spPr>
                </pic:pic>
              </a:graphicData>
            </a:graphic>
          </wp:inline>
        </w:drawing>
      </w:r>
    </w:p>
    <w:p w:rsidR="00BB233A" w:rsidRPr="00BB233A" w:rsidRDefault="00BB233A" w:rsidP="00BB233A">
      <w:pPr>
        <w:spacing w:after="120" w:line="360" w:lineRule="atLeast"/>
        <w:jc w:val="center"/>
        <w:rPr>
          <w:rFonts w:ascii="Times New Roman" w:eastAsia="Times New Roman" w:hAnsi="Times New Roman" w:cs="Times New Roman"/>
          <w:color w:val="000000" w:themeColor="text1"/>
          <w:sz w:val="32"/>
          <w:szCs w:val="32"/>
          <w:lang w:eastAsia="ru-RU"/>
        </w:rPr>
      </w:pPr>
      <w:r w:rsidRPr="00BB233A">
        <w:rPr>
          <w:rFonts w:ascii="Times New Roman" w:hAnsi="Times New Roman" w:cs="Times New Roman"/>
          <w:b/>
          <w:bCs/>
          <w:color w:val="000000" w:themeColor="text1"/>
          <w:sz w:val="44"/>
          <w:szCs w:val="44"/>
          <w:shd w:val="clear" w:color="auto" w:fill="FFFFFF"/>
        </w:rPr>
        <w:t xml:space="preserve">Ефим Семёнович </w:t>
      </w:r>
      <w:proofErr w:type="spellStart"/>
      <w:r w:rsidRPr="00BB233A">
        <w:rPr>
          <w:rFonts w:ascii="Times New Roman" w:hAnsi="Times New Roman" w:cs="Times New Roman"/>
          <w:b/>
          <w:bCs/>
          <w:color w:val="000000" w:themeColor="text1"/>
          <w:sz w:val="44"/>
          <w:szCs w:val="44"/>
          <w:shd w:val="clear" w:color="auto" w:fill="FFFFFF"/>
        </w:rPr>
        <w:t>Бели́нский</w:t>
      </w:r>
      <w:proofErr w:type="spellEnd"/>
      <w:r w:rsidRPr="00BB233A">
        <w:rPr>
          <w:rFonts w:ascii="Times New Roman" w:eastAsia="Times New Roman" w:hAnsi="Times New Roman" w:cs="Times New Roman"/>
          <w:color w:val="000000" w:themeColor="text1"/>
          <w:sz w:val="32"/>
          <w:szCs w:val="32"/>
          <w:u w:val="single"/>
          <w:lang w:eastAsia="ru-RU"/>
        </w:rPr>
        <w:br/>
      </w:r>
      <w:r>
        <w:rPr>
          <w:rFonts w:ascii="Times New Roman" w:eastAsia="Times New Roman" w:hAnsi="Times New Roman" w:cs="Times New Roman"/>
          <w:i/>
          <w:color w:val="000000" w:themeColor="text1"/>
          <w:sz w:val="32"/>
          <w:szCs w:val="32"/>
          <w:lang w:eastAsia="ru-RU"/>
        </w:rPr>
        <w:t>(</w:t>
      </w:r>
      <w:r w:rsidRPr="00BB233A">
        <w:rPr>
          <w:rFonts w:ascii="Times New Roman" w:eastAsia="Times New Roman" w:hAnsi="Times New Roman" w:cs="Times New Roman"/>
          <w:i/>
          <w:color w:val="000000" w:themeColor="text1"/>
          <w:sz w:val="32"/>
          <w:szCs w:val="32"/>
          <w:lang w:eastAsia="ru-RU"/>
        </w:rPr>
        <w:t>25 марта </w:t>
      </w:r>
      <w:hyperlink r:id="rId7" w:tooltip="1925 год" w:history="1">
        <w:r w:rsidRPr="00BB233A">
          <w:rPr>
            <w:rFonts w:ascii="Times New Roman" w:eastAsia="Times New Roman" w:hAnsi="Times New Roman" w:cs="Times New Roman"/>
            <w:i/>
            <w:color w:val="000000" w:themeColor="text1"/>
            <w:sz w:val="32"/>
            <w:szCs w:val="32"/>
            <w:lang w:eastAsia="ru-RU"/>
          </w:rPr>
          <w:t>1925</w:t>
        </w:r>
      </w:hyperlink>
      <w:r w:rsidRPr="00BB233A">
        <w:rPr>
          <w:rFonts w:ascii="Times New Roman" w:eastAsia="Times New Roman" w:hAnsi="Times New Roman" w:cs="Times New Roman"/>
          <w:i/>
          <w:color w:val="000000" w:themeColor="text1"/>
          <w:sz w:val="32"/>
          <w:szCs w:val="32"/>
          <w:lang w:eastAsia="ru-RU"/>
        </w:rPr>
        <w:t>- 16 декабря </w:t>
      </w:r>
      <w:hyperlink r:id="rId8" w:tooltip="1944 год" w:history="1">
        <w:r w:rsidRPr="00BB233A">
          <w:rPr>
            <w:rFonts w:ascii="Times New Roman" w:eastAsia="Times New Roman" w:hAnsi="Times New Roman" w:cs="Times New Roman"/>
            <w:i/>
            <w:color w:val="000000" w:themeColor="text1"/>
            <w:sz w:val="32"/>
            <w:szCs w:val="32"/>
            <w:lang w:eastAsia="ru-RU"/>
          </w:rPr>
          <w:t>1944</w:t>
        </w:r>
      </w:hyperlink>
      <w:r>
        <w:rPr>
          <w:rFonts w:ascii="Times New Roman" w:eastAsia="Times New Roman" w:hAnsi="Times New Roman" w:cs="Times New Roman"/>
          <w:i/>
          <w:color w:val="000000" w:themeColor="text1"/>
          <w:sz w:val="32"/>
          <w:szCs w:val="32"/>
          <w:lang w:eastAsia="ru-RU"/>
        </w:rPr>
        <w:t>)</w:t>
      </w:r>
    </w:p>
    <w:p w:rsidR="00BB233A" w:rsidRPr="00BB233A" w:rsidRDefault="00BB233A" w:rsidP="00BB233A">
      <w:pPr>
        <w:rPr>
          <w:rFonts w:ascii="Arial" w:hAnsi="Arial" w:cs="Arial"/>
          <w:b/>
          <w:bCs/>
          <w:color w:val="202122"/>
          <w:sz w:val="21"/>
          <w:szCs w:val="21"/>
          <w:shd w:val="clear" w:color="auto" w:fill="FFFFFF"/>
        </w:rPr>
      </w:pPr>
    </w:p>
    <w:p w:rsidR="00BB233A" w:rsidRDefault="00BB233A"/>
    <w:tbl>
      <w:tblPr>
        <w:tblW w:w="5520" w:type="dxa"/>
        <w:jc w:val="center"/>
        <w:tblCellSpacing w:w="15" w:type="dxa"/>
        <w:tblCellMar>
          <w:top w:w="96" w:type="dxa"/>
          <w:left w:w="96" w:type="dxa"/>
          <w:bottom w:w="96" w:type="dxa"/>
          <w:right w:w="96" w:type="dxa"/>
        </w:tblCellMar>
        <w:tblLook w:val="04A0" w:firstRow="1" w:lastRow="0" w:firstColumn="1" w:lastColumn="0" w:noHBand="0" w:noVBand="1"/>
      </w:tblPr>
      <w:tblGrid>
        <w:gridCol w:w="2763"/>
        <w:gridCol w:w="4127"/>
      </w:tblGrid>
      <w:tr w:rsidR="00BB233A" w:rsidRPr="00BB233A" w:rsidTr="00BB233A">
        <w:trPr>
          <w:tblCellSpacing w:w="15" w:type="dxa"/>
          <w:jc w:val="center"/>
        </w:trPr>
        <w:tc>
          <w:tcPr>
            <w:tcW w:w="0" w:type="auto"/>
            <w:gridSpan w:val="2"/>
            <w:hideMark/>
          </w:tcPr>
          <w:p w:rsidR="00BB233A" w:rsidRPr="00BB233A" w:rsidRDefault="00BB233A" w:rsidP="00BB233A">
            <w:pPr>
              <w:spacing w:after="120" w:line="360" w:lineRule="atLeast"/>
              <w:jc w:val="center"/>
              <w:rPr>
                <w:rFonts w:ascii="Times New Roman" w:eastAsia="Times New Roman" w:hAnsi="Times New Roman" w:cs="Times New Roman"/>
                <w:b/>
                <w:bCs/>
                <w:color w:val="000000" w:themeColor="text1"/>
                <w:sz w:val="32"/>
                <w:szCs w:val="32"/>
                <w:lang w:eastAsia="ru-RU"/>
              </w:rPr>
            </w:pPr>
            <w:r w:rsidRPr="00BB233A">
              <w:rPr>
                <w:rFonts w:ascii="Times New Roman" w:eastAsia="Times New Roman" w:hAnsi="Times New Roman" w:cs="Times New Roman"/>
                <w:b/>
                <w:bCs/>
                <w:color w:val="000000" w:themeColor="text1"/>
                <w:sz w:val="32"/>
                <w:szCs w:val="32"/>
                <w:lang w:eastAsia="ru-RU"/>
              </w:rPr>
              <w:t>Ефим Семёнович Белинский</w:t>
            </w:r>
          </w:p>
        </w:tc>
      </w:tr>
      <w:tr w:rsidR="00BB233A" w:rsidRPr="00BB233A" w:rsidTr="00BB233A">
        <w:trPr>
          <w:tblCellSpacing w:w="15" w:type="dxa"/>
          <w:jc w:val="center"/>
        </w:trPr>
        <w:tc>
          <w:tcPr>
            <w:tcW w:w="0" w:type="auto"/>
            <w:gridSpan w:val="2"/>
            <w:tcMar>
              <w:top w:w="96" w:type="dxa"/>
              <w:left w:w="0" w:type="dxa"/>
              <w:bottom w:w="96" w:type="dxa"/>
              <w:right w:w="0" w:type="dxa"/>
            </w:tcMar>
            <w:hideMark/>
          </w:tcPr>
          <w:p w:rsidR="00BB233A" w:rsidRPr="00BB233A" w:rsidRDefault="00BB233A" w:rsidP="00BB233A">
            <w:pPr>
              <w:spacing w:after="120" w:line="360" w:lineRule="atLeast"/>
              <w:jc w:val="center"/>
              <w:rPr>
                <w:rFonts w:ascii="Times New Roman" w:eastAsia="Times New Roman" w:hAnsi="Times New Roman" w:cs="Times New Roman"/>
                <w:color w:val="000000" w:themeColor="text1"/>
                <w:sz w:val="32"/>
                <w:szCs w:val="32"/>
                <w:lang w:eastAsia="ru-RU"/>
              </w:rPr>
            </w:pPr>
            <w:r w:rsidRPr="00BB233A">
              <w:rPr>
                <w:rFonts w:ascii="Times New Roman" w:eastAsia="Times New Roman" w:hAnsi="Times New Roman" w:cs="Times New Roman"/>
                <w:noProof/>
                <w:color w:val="000000" w:themeColor="text1"/>
                <w:sz w:val="32"/>
                <w:szCs w:val="32"/>
                <w:lang w:eastAsia="ru-RU"/>
              </w:rPr>
              <w:drawing>
                <wp:inline distT="0" distB="0" distL="0" distR="0" wp14:anchorId="3A9149C4" wp14:editId="72C7ABC2">
                  <wp:extent cx="1714500" cy="2486025"/>
                  <wp:effectExtent l="0" t="0" r="0" b="9525"/>
                  <wp:docPr id="6" name="Рисунок 6" descr="https://upload.wikimedia.org/wikipedia/ru/d/df/%D0%95%D1%84%D0%B8%D0%BC_%D0%A1%D0%B5%D0%BC%D1%91%D0%BD%D0%BE%D0%B2%D0%B8%D1%87_%D0%91%D0%B5%D0%BB%D0%B8%D0%BD%D1%81%D0%BA%D0%B8%D0%B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ru/d/df/%D0%95%D1%84%D0%B8%D0%BC_%D0%A1%D0%B5%D0%BC%D1%91%D0%BD%D0%BE%D0%B2%D0%B8%D1%87_%D0%91%D0%B5%D0%BB%D0%B8%D0%BD%D1%81%D0%BA%D0%B8%D0%B9.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2486025"/>
                          </a:xfrm>
                          <a:prstGeom prst="rect">
                            <a:avLst/>
                          </a:prstGeom>
                          <a:noFill/>
                          <a:ln>
                            <a:noFill/>
                          </a:ln>
                        </pic:spPr>
                      </pic:pic>
                    </a:graphicData>
                  </a:graphic>
                </wp:inline>
              </w:drawing>
            </w:r>
          </w:p>
        </w:tc>
      </w:tr>
      <w:tr w:rsidR="00BB233A" w:rsidRPr="00BB233A" w:rsidTr="00BB233A">
        <w:trPr>
          <w:tblCellSpacing w:w="15" w:type="dxa"/>
          <w:jc w:val="center"/>
        </w:trPr>
        <w:tc>
          <w:tcPr>
            <w:tcW w:w="0" w:type="auto"/>
            <w:hideMark/>
          </w:tcPr>
          <w:p w:rsidR="00BB233A" w:rsidRPr="00BB233A" w:rsidRDefault="00BB233A" w:rsidP="00BB233A">
            <w:pPr>
              <w:spacing w:after="120" w:line="360" w:lineRule="atLeast"/>
              <w:jc w:val="center"/>
              <w:rPr>
                <w:rFonts w:ascii="Times New Roman" w:eastAsia="Times New Roman" w:hAnsi="Times New Roman" w:cs="Times New Roman"/>
                <w:b/>
                <w:bCs/>
                <w:color w:val="000000" w:themeColor="text1"/>
                <w:sz w:val="32"/>
                <w:szCs w:val="32"/>
                <w:lang w:eastAsia="ru-RU"/>
              </w:rPr>
            </w:pPr>
            <w:r w:rsidRPr="00BB233A">
              <w:rPr>
                <w:rFonts w:ascii="Times New Roman" w:eastAsia="Times New Roman" w:hAnsi="Times New Roman" w:cs="Times New Roman"/>
                <w:b/>
                <w:bCs/>
                <w:color w:val="000000" w:themeColor="text1"/>
                <w:sz w:val="32"/>
                <w:szCs w:val="32"/>
                <w:lang w:eastAsia="ru-RU"/>
              </w:rPr>
              <w:t>Дата рождения</w:t>
            </w:r>
          </w:p>
        </w:tc>
        <w:tc>
          <w:tcPr>
            <w:tcW w:w="0" w:type="auto"/>
            <w:hideMark/>
          </w:tcPr>
          <w:p w:rsidR="00BB233A" w:rsidRPr="00BB233A" w:rsidRDefault="00BB233A" w:rsidP="00BB233A">
            <w:pPr>
              <w:spacing w:after="120" w:line="360" w:lineRule="atLeast"/>
              <w:rPr>
                <w:rFonts w:ascii="Times New Roman" w:eastAsia="Times New Roman" w:hAnsi="Times New Roman" w:cs="Times New Roman"/>
                <w:color w:val="000000" w:themeColor="text1"/>
                <w:sz w:val="32"/>
                <w:szCs w:val="32"/>
                <w:lang w:eastAsia="ru-RU"/>
              </w:rPr>
            </w:pPr>
            <w:hyperlink r:id="rId11" w:tooltip="25 марта" w:history="1">
              <w:r w:rsidRPr="00BB233A">
                <w:rPr>
                  <w:rFonts w:ascii="Times New Roman" w:eastAsia="Times New Roman" w:hAnsi="Times New Roman" w:cs="Times New Roman"/>
                  <w:color w:val="000000" w:themeColor="text1"/>
                  <w:sz w:val="32"/>
                  <w:szCs w:val="32"/>
                  <w:u w:val="single"/>
                  <w:lang w:eastAsia="ru-RU"/>
                </w:rPr>
                <w:t>25 марта</w:t>
              </w:r>
            </w:hyperlink>
            <w:r w:rsidRPr="00BB233A">
              <w:rPr>
                <w:rFonts w:ascii="Times New Roman" w:eastAsia="Times New Roman" w:hAnsi="Times New Roman" w:cs="Times New Roman"/>
                <w:color w:val="000000" w:themeColor="text1"/>
                <w:sz w:val="32"/>
                <w:szCs w:val="32"/>
                <w:lang w:eastAsia="ru-RU"/>
              </w:rPr>
              <w:t> </w:t>
            </w:r>
            <w:hyperlink r:id="rId12" w:tooltip="1925 год" w:history="1">
              <w:r w:rsidRPr="00BB233A">
                <w:rPr>
                  <w:rFonts w:ascii="Times New Roman" w:eastAsia="Times New Roman" w:hAnsi="Times New Roman" w:cs="Times New Roman"/>
                  <w:color w:val="000000" w:themeColor="text1"/>
                  <w:sz w:val="32"/>
                  <w:szCs w:val="32"/>
                  <w:u w:val="single"/>
                  <w:lang w:eastAsia="ru-RU"/>
                </w:rPr>
                <w:t>1925</w:t>
              </w:r>
            </w:hyperlink>
          </w:p>
        </w:tc>
      </w:tr>
      <w:tr w:rsidR="00BB233A" w:rsidRPr="00BB233A" w:rsidTr="00BB233A">
        <w:trPr>
          <w:tblCellSpacing w:w="15" w:type="dxa"/>
          <w:jc w:val="center"/>
        </w:trPr>
        <w:tc>
          <w:tcPr>
            <w:tcW w:w="0" w:type="auto"/>
            <w:hideMark/>
          </w:tcPr>
          <w:p w:rsidR="00BB233A" w:rsidRPr="00BB233A" w:rsidRDefault="00BB233A" w:rsidP="00BB233A">
            <w:pPr>
              <w:spacing w:after="120" w:line="360" w:lineRule="atLeast"/>
              <w:jc w:val="center"/>
              <w:rPr>
                <w:rFonts w:ascii="Times New Roman" w:eastAsia="Times New Roman" w:hAnsi="Times New Roman" w:cs="Times New Roman"/>
                <w:b/>
                <w:bCs/>
                <w:color w:val="000000" w:themeColor="text1"/>
                <w:sz w:val="32"/>
                <w:szCs w:val="32"/>
                <w:lang w:eastAsia="ru-RU"/>
              </w:rPr>
            </w:pPr>
            <w:r w:rsidRPr="00BB233A">
              <w:rPr>
                <w:rFonts w:ascii="Times New Roman" w:eastAsia="Times New Roman" w:hAnsi="Times New Roman" w:cs="Times New Roman"/>
                <w:b/>
                <w:bCs/>
                <w:color w:val="000000" w:themeColor="text1"/>
                <w:sz w:val="32"/>
                <w:szCs w:val="32"/>
                <w:lang w:eastAsia="ru-RU"/>
              </w:rPr>
              <w:t>Место рождения</w:t>
            </w:r>
          </w:p>
        </w:tc>
        <w:tc>
          <w:tcPr>
            <w:tcW w:w="0" w:type="auto"/>
            <w:hideMark/>
          </w:tcPr>
          <w:p w:rsidR="00BB233A" w:rsidRPr="00BB233A" w:rsidRDefault="00BB233A" w:rsidP="00BB233A">
            <w:pPr>
              <w:spacing w:after="120" w:line="360" w:lineRule="atLeast"/>
              <w:rPr>
                <w:rFonts w:ascii="Times New Roman" w:eastAsia="Times New Roman" w:hAnsi="Times New Roman" w:cs="Times New Roman"/>
                <w:color w:val="000000" w:themeColor="text1"/>
                <w:sz w:val="32"/>
                <w:szCs w:val="32"/>
                <w:lang w:eastAsia="ru-RU"/>
              </w:rPr>
            </w:pPr>
            <w:r w:rsidRPr="00BB233A">
              <w:rPr>
                <w:rFonts w:ascii="Times New Roman" w:eastAsia="Times New Roman" w:hAnsi="Times New Roman" w:cs="Times New Roman"/>
                <w:color w:val="000000" w:themeColor="text1"/>
                <w:sz w:val="32"/>
                <w:szCs w:val="32"/>
                <w:lang w:eastAsia="ru-RU"/>
              </w:rPr>
              <w:t>ст. </w:t>
            </w:r>
            <w:hyperlink r:id="rId13" w:tooltip="Заозёрный" w:history="1">
              <w:r w:rsidRPr="00BB233A">
                <w:rPr>
                  <w:rFonts w:ascii="Times New Roman" w:eastAsia="Times New Roman" w:hAnsi="Times New Roman" w:cs="Times New Roman"/>
                  <w:color w:val="000000" w:themeColor="text1"/>
                  <w:sz w:val="32"/>
                  <w:szCs w:val="32"/>
                  <w:u w:val="single"/>
                  <w:lang w:eastAsia="ru-RU"/>
                </w:rPr>
                <w:t>Заозёрная</w:t>
              </w:r>
            </w:hyperlink>
            <w:r w:rsidRPr="00BB233A">
              <w:rPr>
                <w:rFonts w:ascii="Times New Roman" w:eastAsia="Times New Roman" w:hAnsi="Times New Roman" w:cs="Times New Roman"/>
                <w:color w:val="000000" w:themeColor="text1"/>
                <w:sz w:val="32"/>
                <w:szCs w:val="32"/>
                <w:lang w:eastAsia="ru-RU"/>
              </w:rPr>
              <w:t>, </w:t>
            </w:r>
            <w:hyperlink r:id="rId14" w:tooltip="Красноярский край" w:history="1">
              <w:r w:rsidRPr="00BB233A">
                <w:rPr>
                  <w:rFonts w:ascii="Times New Roman" w:eastAsia="Times New Roman" w:hAnsi="Times New Roman" w:cs="Times New Roman"/>
                  <w:color w:val="000000" w:themeColor="text1"/>
                  <w:sz w:val="32"/>
                  <w:szCs w:val="32"/>
                  <w:u w:val="single"/>
                  <w:lang w:eastAsia="ru-RU"/>
                </w:rPr>
                <w:t>Красноярский край</w:t>
              </w:r>
            </w:hyperlink>
            <w:r w:rsidRPr="00BB233A">
              <w:rPr>
                <w:rFonts w:ascii="Times New Roman" w:eastAsia="Times New Roman" w:hAnsi="Times New Roman" w:cs="Times New Roman"/>
                <w:color w:val="000000" w:themeColor="text1"/>
                <w:sz w:val="32"/>
                <w:szCs w:val="32"/>
                <w:lang w:eastAsia="ru-RU"/>
              </w:rPr>
              <w:t>, </w:t>
            </w:r>
            <w:hyperlink r:id="rId15" w:tooltip="СССР" w:history="1">
              <w:r w:rsidRPr="00BB233A">
                <w:rPr>
                  <w:rFonts w:ascii="Times New Roman" w:eastAsia="Times New Roman" w:hAnsi="Times New Roman" w:cs="Times New Roman"/>
                  <w:color w:val="000000" w:themeColor="text1"/>
                  <w:sz w:val="32"/>
                  <w:szCs w:val="32"/>
                  <w:u w:val="single"/>
                  <w:lang w:eastAsia="ru-RU"/>
                </w:rPr>
                <w:t>СССР</w:t>
              </w:r>
            </w:hyperlink>
          </w:p>
        </w:tc>
      </w:tr>
      <w:tr w:rsidR="00BB233A" w:rsidRPr="00BB233A" w:rsidTr="00BB233A">
        <w:trPr>
          <w:tblCellSpacing w:w="15" w:type="dxa"/>
          <w:jc w:val="center"/>
        </w:trPr>
        <w:tc>
          <w:tcPr>
            <w:tcW w:w="0" w:type="auto"/>
            <w:hideMark/>
          </w:tcPr>
          <w:p w:rsidR="00BB233A" w:rsidRPr="00BB233A" w:rsidRDefault="00BB233A" w:rsidP="00BB233A">
            <w:pPr>
              <w:spacing w:after="120" w:line="360" w:lineRule="atLeast"/>
              <w:jc w:val="center"/>
              <w:rPr>
                <w:rFonts w:ascii="Times New Roman" w:eastAsia="Times New Roman" w:hAnsi="Times New Roman" w:cs="Times New Roman"/>
                <w:b/>
                <w:bCs/>
                <w:color w:val="000000" w:themeColor="text1"/>
                <w:sz w:val="32"/>
                <w:szCs w:val="32"/>
                <w:lang w:eastAsia="ru-RU"/>
              </w:rPr>
            </w:pPr>
            <w:r w:rsidRPr="00BB233A">
              <w:rPr>
                <w:rFonts w:ascii="Times New Roman" w:eastAsia="Times New Roman" w:hAnsi="Times New Roman" w:cs="Times New Roman"/>
                <w:b/>
                <w:bCs/>
                <w:color w:val="000000" w:themeColor="text1"/>
                <w:sz w:val="32"/>
                <w:szCs w:val="32"/>
                <w:lang w:eastAsia="ru-RU"/>
              </w:rPr>
              <w:t>Дата смерти</w:t>
            </w:r>
          </w:p>
        </w:tc>
        <w:tc>
          <w:tcPr>
            <w:tcW w:w="0" w:type="auto"/>
            <w:hideMark/>
          </w:tcPr>
          <w:p w:rsidR="00BB233A" w:rsidRPr="00BB233A" w:rsidRDefault="00BB233A" w:rsidP="00BB233A">
            <w:pPr>
              <w:spacing w:after="120" w:line="360" w:lineRule="atLeast"/>
              <w:rPr>
                <w:rFonts w:ascii="Times New Roman" w:eastAsia="Times New Roman" w:hAnsi="Times New Roman" w:cs="Times New Roman"/>
                <w:color w:val="000000" w:themeColor="text1"/>
                <w:sz w:val="32"/>
                <w:szCs w:val="32"/>
                <w:lang w:eastAsia="ru-RU"/>
              </w:rPr>
            </w:pPr>
            <w:hyperlink r:id="rId16" w:tooltip="16 декабря" w:history="1">
              <w:r w:rsidRPr="00BB233A">
                <w:rPr>
                  <w:rFonts w:ascii="Times New Roman" w:eastAsia="Times New Roman" w:hAnsi="Times New Roman" w:cs="Times New Roman"/>
                  <w:color w:val="000000" w:themeColor="text1"/>
                  <w:sz w:val="32"/>
                  <w:szCs w:val="32"/>
                  <w:u w:val="single"/>
                  <w:lang w:eastAsia="ru-RU"/>
                </w:rPr>
                <w:t>16 декабря</w:t>
              </w:r>
            </w:hyperlink>
            <w:r w:rsidRPr="00BB233A">
              <w:rPr>
                <w:rFonts w:ascii="Times New Roman" w:eastAsia="Times New Roman" w:hAnsi="Times New Roman" w:cs="Times New Roman"/>
                <w:color w:val="000000" w:themeColor="text1"/>
                <w:sz w:val="32"/>
                <w:szCs w:val="32"/>
                <w:lang w:eastAsia="ru-RU"/>
              </w:rPr>
              <w:t> </w:t>
            </w:r>
            <w:hyperlink r:id="rId17" w:tooltip="1944 год" w:history="1">
              <w:r w:rsidRPr="00BB233A">
                <w:rPr>
                  <w:rFonts w:ascii="Times New Roman" w:eastAsia="Times New Roman" w:hAnsi="Times New Roman" w:cs="Times New Roman"/>
                  <w:color w:val="000000" w:themeColor="text1"/>
                  <w:sz w:val="32"/>
                  <w:szCs w:val="32"/>
                  <w:u w:val="single"/>
                  <w:lang w:eastAsia="ru-RU"/>
                </w:rPr>
                <w:t>1944</w:t>
              </w:r>
            </w:hyperlink>
            <w:r w:rsidRPr="00BB233A">
              <w:rPr>
                <w:rFonts w:ascii="Times New Roman" w:eastAsia="Times New Roman" w:hAnsi="Times New Roman" w:cs="Times New Roman"/>
                <w:color w:val="000000" w:themeColor="text1"/>
                <w:sz w:val="32"/>
                <w:szCs w:val="32"/>
                <w:lang w:eastAsia="ru-RU"/>
              </w:rPr>
              <w:t> (19 лет)</w:t>
            </w:r>
          </w:p>
        </w:tc>
      </w:tr>
      <w:tr w:rsidR="00BB233A" w:rsidRPr="00BB233A" w:rsidTr="00BB233A">
        <w:trPr>
          <w:tblCellSpacing w:w="15" w:type="dxa"/>
          <w:jc w:val="center"/>
        </w:trPr>
        <w:tc>
          <w:tcPr>
            <w:tcW w:w="0" w:type="auto"/>
            <w:hideMark/>
          </w:tcPr>
          <w:p w:rsidR="00BB233A" w:rsidRPr="00BB233A" w:rsidRDefault="00BB233A" w:rsidP="00BB233A">
            <w:pPr>
              <w:spacing w:after="120" w:line="360" w:lineRule="atLeast"/>
              <w:jc w:val="center"/>
              <w:rPr>
                <w:rFonts w:ascii="Times New Roman" w:eastAsia="Times New Roman" w:hAnsi="Times New Roman" w:cs="Times New Roman"/>
                <w:b/>
                <w:bCs/>
                <w:color w:val="000000" w:themeColor="text1"/>
                <w:sz w:val="32"/>
                <w:szCs w:val="32"/>
                <w:lang w:eastAsia="ru-RU"/>
              </w:rPr>
            </w:pPr>
            <w:r w:rsidRPr="00BB233A">
              <w:rPr>
                <w:rFonts w:ascii="Times New Roman" w:eastAsia="Times New Roman" w:hAnsi="Times New Roman" w:cs="Times New Roman"/>
                <w:b/>
                <w:bCs/>
                <w:color w:val="000000" w:themeColor="text1"/>
                <w:sz w:val="32"/>
                <w:szCs w:val="32"/>
                <w:lang w:eastAsia="ru-RU"/>
              </w:rPr>
              <w:t>Место смерти</w:t>
            </w:r>
          </w:p>
        </w:tc>
        <w:tc>
          <w:tcPr>
            <w:tcW w:w="0" w:type="auto"/>
            <w:hideMark/>
          </w:tcPr>
          <w:p w:rsidR="00BB233A" w:rsidRPr="00BB233A" w:rsidRDefault="00BB233A" w:rsidP="00BB233A">
            <w:pPr>
              <w:spacing w:after="120" w:line="360" w:lineRule="atLeast"/>
              <w:rPr>
                <w:rFonts w:ascii="Times New Roman" w:eastAsia="Times New Roman" w:hAnsi="Times New Roman" w:cs="Times New Roman"/>
                <w:color w:val="000000" w:themeColor="text1"/>
                <w:sz w:val="32"/>
                <w:szCs w:val="32"/>
                <w:lang w:eastAsia="ru-RU"/>
              </w:rPr>
            </w:pPr>
            <w:hyperlink r:id="rId18" w:tooltip="Клайпеда" w:history="1">
              <w:r w:rsidRPr="00BB233A">
                <w:rPr>
                  <w:rFonts w:ascii="Times New Roman" w:eastAsia="Times New Roman" w:hAnsi="Times New Roman" w:cs="Times New Roman"/>
                  <w:color w:val="000000" w:themeColor="text1"/>
                  <w:sz w:val="32"/>
                  <w:szCs w:val="32"/>
                  <w:u w:val="single"/>
                  <w:lang w:eastAsia="ru-RU"/>
                </w:rPr>
                <w:t>Клайпеда</w:t>
              </w:r>
            </w:hyperlink>
            <w:r w:rsidRPr="00BB233A">
              <w:rPr>
                <w:rFonts w:ascii="Times New Roman" w:eastAsia="Times New Roman" w:hAnsi="Times New Roman" w:cs="Times New Roman"/>
                <w:color w:val="000000" w:themeColor="text1"/>
                <w:sz w:val="32"/>
                <w:szCs w:val="32"/>
                <w:lang w:eastAsia="ru-RU"/>
              </w:rPr>
              <w:t>, </w:t>
            </w:r>
            <w:hyperlink r:id="rId19" w:tooltip="СССР" w:history="1">
              <w:r w:rsidRPr="00BB233A">
                <w:rPr>
                  <w:rFonts w:ascii="Times New Roman" w:eastAsia="Times New Roman" w:hAnsi="Times New Roman" w:cs="Times New Roman"/>
                  <w:color w:val="000000" w:themeColor="text1"/>
                  <w:sz w:val="32"/>
                  <w:szCs w:val="32"/>
                  <w:u w:val="single"/>
                  <w:lang w:eastAsia="ru-RU"/>
                </w:rPr>
                <w:t>СССР</w:t>
              </w:r>
            </w:hyperlink>
          </w:p>
        </w:tc>
      </w:tr>
      <w:tr w:rsidR="00BB233A" w:rsidRPr="00BB233A" w:rsidTr="00BB233A">
        <w:trPr>
          <w:tblCellSpacing w:w="15" w:type="dxa"/>
          <w:jc w:val="center"/>
        </w:trPr>
        <w:tc>
          <w:tcPr>
            <w:tcW w:w="0" w:type="auto"/>
            <w:hideMark/>
          </w:tcPr>
          <w:p w:rsidR="00BB233A" w:rsidRPr="00BB233A" w:rsidRDefault="00BB233A" w:rsidP="00BB233A">
            <w:pPr>
              <w:spacing w:after="120" w:line="360" w:lineRule="atLeast"/>
              <w:jc w:val="center"/>
              <w:rPr>
                <w:rFonts w:ascii="Times New Roman" w:eastAsia="Times New Roman" w:hAnsi="Times New Roman" w:cs="Times New Roman"/>
                <w:b/>
                <w:bCs/>
                <w:color w:val="000000" w:themeColor="text1"/>
                <w:sz w:val="32"/>
                <w:szCs w:val="32"/>
                <w:lang w:eastAsia="ru-RU"/>
              </w:rPr>
            </w:pPr>
            <w:r w:rsidRPr="00BB233A">
              <w:rPr>
                <w:rFonts w:ascii="Times New Roman" w:eastAsia="Times New Roman" w:hAnsi="Times New Roman" w:cs="Times New Roman"/>
                <w:b/>
                <w:bCs/>
                <w:color w:val="000000" w:themeColor="text1"/>
                <w:sz w:val="32"/>
                <w:szCs w:val="32"/>
                <w:lang w:eastAsia="ru-RU"/>
              </w:rPr>
              <w:t>Принадлежность</w:t>
            </w:r>
          </w:p>
        </w:tc>
        <w:tc>
          <w:tcPr>
            <w:tcW w:w="0" w:type="auto"/>
            <w:hideMark/>
          </w:tcPr>
          <w:p w:rsidR="00BB233A" w:rsidRPr="00BB233A" w:rsidRDefault="00BB233A" w:rsidP="00BB233A">
            <w:pPr>
              <w:spacing w:after="120" w:line="360" w:lineRule="atLeast"/>
              <w:rPr>
                <w:rFonts w:ascii="Times New Roman" w:eastAsia="Times New Roman" w:hAnsi="Times New Roman" w:cs="Times New Roman"/>
                <w:color w:val="000000" w:themeColor="text1"/>
                <w:sz w:val="32"/>
                <w:szCs w:val="32"/>
                <w:lang w:eastAsia="ru-RU"/>
              </w:rPr>
            </w:pPr>
            <w:r w:rsidRPr="00BB233A">
              <w:rPr>
                <w:rFonts w:ascii="Times New Roman" w:eastAsia="Times New Roman" w:hAnsi="Times New Roman" w:cs="Times New Roman"/>
                <w:noProof/>
                <w:color w:val="000000" w:themeColor="text1"/>
                <w:sz w:val="32"/>
                <w:szCs w:val="32"/>
                <w:lang w:eastAsia="ru-RU"/>
              </w:rPr>
              <w:drawing>
                <wp:inline distT="0" distB="0" distL="0" distR="0" wp14:anchorId="71151D39" wp14:editId="520EF556">
                  <wp:extent cx="209550" cy="104775"/>
                  <wp:effectExtent l="0" t="0" r="0" b="9525"/>
                  <wp:docPr id="5" name="Рисунок 5" descr="https://upload.wikimedia.org/wikipedia/commons/thumb/a/a9/Flag_of_the_Soviet_Union.svg/22px-Flag_of_the_Soviet_Un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a/a9/Flag_of_the_Soviet_Union.svg/22px-Flag_of_the_Soviet_Union.sv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B233A">
              <w:rPr>
                <w:rFonts w:ascii="Times New Roman" w:eastAsia="Times New Roman" w:hAnsi="Times New Roman" w:cs="Times New Roman"/>
                <w:color w:val="000000" w:themeColor="text1"/>
                <w:sz w:val="32"/>
                <w:szCs w:val="32"/>
                <w:lang w:eastAsia="ru-RU"/>
              </w:rPr>
              <w:t> </w:t>
            </w:r>
            <w:hyperlink r:id="rId21" w:tooltip="Союз Советских Социалистических Республик" w:history="1">
              <w:r w:rsidRPr="00BB233A">
                <w:rPr>
                  <w:rFonts w:ascii="Times New Roman" w:eastAsia="Times New Roman" w:hAnsi="Times New Roman" w:cs="Times New Roman"/>
                  <w:color w:val="000000" w:themeColor="text1"/>
                  <w:sz w:val="32"/>
                  <w:szCs w:val="32"/>
                  <w:lang w:eastAsia="ru-RU"/>
                </w:rPr>
                <w:t>СССР</w:t>
              </w:r>
            </w:hyperlink>
          </w:p>
        </w:tc>
      </w:tr>
      <w:tr w:rsidR="00BB233A" w:rsidRPr="00BB233A" w:rsidTr="00BB233A">
        <w:trPr>
          <w:tblCellSpacing w:w="15" w:type="dxa"/>
          <w:jc w:val="center"/>
        </w:trPr>
        <w:tc>
          <w:tcPr>
            <w:tcW w:w="0" w:type="auto"/>
            <w:hideMark/>
          </w:tcPr>
          <w:p w:rsidR="00BB233A" w:rsidRPr="00BB233A" w:rsidRDefault="00BB233A" w:rsidP="00BB233A">
            <w:pPr>
              <w:spacing w:after="120" w:line="360" w:lineRule="atLeast"/>
              <w:jc w:val="center"/>
              <w:rPr>
                <w:rFonts w:ascii="Times New Roman" w:eastAsia="Times New Roman" w:hAnsi="Times New Roman" w:cs="Times New Roman"/>
                <w:b/>
                <w:bCs/>
                <w:color w:val="000000" w:themeColor="text1"/>
                <w:sz w:val="32"/>
                <w:szCs w:val="32"/>
                <w:lang w:eastAsia="ru-RU"/>
              </w:rPr>
            </w:pPr>
            <w:r w:rsidRPr="00BB233A">
              <w:rPr>
                <w:rFonts w:ascii="Times New Roman" w:eastAsia="Times New Roman" w:hAnsi="Times New Roman" w:cs="Times New Roman"/>
                <w:b/>
                <w:bCs/>
                <w:color w:val="000000" w:themeColor="text1"/>
                <w:sz w:val="32"/>
                <w:szCs w:val="32"/>
                <w:lang w:eastAsia="ru-RU"/>
              </w:rPr>
              <w:t>Род войск</w:t>
            </w:r>
          </w:p>
        </w:tc>
        <w:tc>
          <w:tcPr>
            <w:tcW w:w="0" w:type="auto"/>
            <w:hideMark/>
          </w:tcPr>
          <w:p w:rsidR="00BB233A" w:rsidRPr="00BB233A" w:rsidRDefault="00BB233A" w:rsidP="00BB233A">
            <w:pPr>
              <w:spacing w:after="120" w:line="360" w:lineRule="atLeast"/>
              <w:rPr>
                <w:rFonts w:ascii="Times New Roman" w:eastAsia="Times New Roman" w:hAnsi="Times New Roman" w:cs="Times New Roman"/>
                <w:color w:val="000000" w:themeColor="text1"/>
                <w:sz w:val="32"/>
                <w:szCs w:val="32"/>
                <w:lang w:eastAsia="ru-RU"/>
              </w:rPr>
            </w:pPr>
            <w:hyperlink r:id="rId22" w:tooltip="Артиллерия" w:history="1">
              <w:r w:rsidRPr="00BB233A">
                <w:rPr>
                  <w:rFonts w:ascii="Times New Roman" w:eastAsia="Times New Roman" w:hAnsi="Times New Roman" w:cs="Times New Roman"/>
                  <w:color w:val="000000" w:themeColor="text1"/>
                  <w:sz w:val="32"/>
                  <w:szCs w:val="32"/>
                  <w:u w:val="single"/>
                  <w:lang w:eastAsia="ru-RU"/>
                </w:rPr>
                <w:t>артиллерия</w:t>
              </w:r>
            </w:hyperlink>
          </w:p>
        </w:tc>
      </w:tr>
      <w:tr w:rsidR="00BB233A" w:rsidRPr="00BB233A" w:rsidTr="00BB233A">
        <w:trPr>
          <w:tblCellSpacing w:w="15" w:type="dxa"/>
          <w:jc w:val="center"/>
        </w:trPr>
        <w:tc>
          <w:tcPr>
            <w:tcW w:w="0" w:type="auto"/>
            <w:hideMark/>
          </w:tcPr>
          <w:p w:rsidR="00BB233A" w:rsidRPr="00BB233A" w:rsidRDefault="00BB233A" w:rsidP="00BB233A">
            <w:pPr>
              <w:spacing w:after="120" w:line="360" w:lineRule="atLeast"/>
              <w:jc w:val="center"/>
              <w:rPr>
                <w:rFonts w:ascii="Times New Roman" w:eastAsia="Times New Roman" w:hAnsi="Times New Roman" w:cs="Times New Roman"/>
                <w:b/>
                <w:bCs/>
                <w:color w:val="000000" w:themeColor="text1"/>
                <w:sz w:val="32"/>
                <w:szCs w:val="32"/>
                <w:lang w:eastAsia="ru-RU"/>
              </w:rPr>
            </w:pPr>
            <w:r w:rsidRPr="00BB233A">
              <w:rPr>
                <w:rFonts w:ascii="Times New Roman" w:eastAsia="Times New Roman" w:hAnsi="Times New Roman" w:cs="Times New Roman"/>
                <w:b/>
                <w:bCs/>
                <w:color w:val="000000" w:themeColor="text1"/>
                <w:sz w:val="32"/>
                <w:szCs w:val="32"/>
                <w:lang w:eastAsia="ru-RU"/>
              </w:rPr>
              <w:t>Годы службы</w:t>
            </w:r>
          </w:p>
        </w:tc>
        <w:tc>
          <w:tcPr>
            <w:tcW w:w="0" w:type="auto"/>
            <w:hideMark/>
          </w:tcPr>
          <w:p w:rsidR="00BB233A" w:rsidRPr="00BB233A" w:rsidRDefault="00BB233A" w:rsidP="00BB233A">
            <w:pPr>
              <w:spacing w:after="120" w:line="360" w:lineRule="atLeast"/>
              <w:rPr>
                <w:rFonts w:ascii="Times New Roman" w:eastAsia="Times New Roman" w:hAnsi="Times New Roman" w:cs="Times New Roman"/>
                <w:color w:val="000000" w:themeColor="text1"/>
                <w:sz w:val="32"/>
                <w:szCs w:val="32"/>
                <w:lang w:eastAsia="ru-RU"/>
              </w:rPr>
            </w:pPr>
            <w:hyperlink r:id="rId23" w:tooltip="1943" w:history="1">
              <w:r w:rsidRPr="00BB233A">
                <w:rPr>
                  <w:rFonts w:ascii="Times New Roman" w:eastAsia="Times New Roman" w:hAnsi="Times New Roman" w:cs="Times New Roman"/>
                  <w:color w:val="000000" w:themeColor="text1"/>
                  <w:sz w:val="32"/>
                  <w:szCs w:val="32"/>
                  <w:u w:val="single"/>
                  <w:lang w:eastAsia="ru-RU"/>
                </w:rPr>
                <w:t>1943</w:t>
              </w:r>
            </w:hyperlink>
            <w:r w:rsidRPr="00BB233A">
              <w:rPr>
                <w:rFonts w:ascii="Times New Roman" w:eastAsia="Times New Roman" w:hAnsi="Times New Roman" w:cs="Times New Roman"/>
                <w:color w:val="000000" w:themeColor="text1"/>
                <w:sz w:val="32"/>
                <w:szCs w:val="32"/>
                <w:lang w:eastAsia="ru-RU"/>
              </w:rPr>
              <w:t>—</w:t>
            </w:r>
            <w:hyperlink r:id="rId24" w:tooltip="1944" w:history="1">
              <w:r w:rsidRPr="00BB233A">
                <w:rPr>
                  <w:rFonts w:ascii="Times New Roman" w:eastAsia="Times New Roman" w:hAnsi="Times New Roman" w:cs="Times New Roman"/>
                  <w:color w:val="000000" w:themeColor="text1"/>
                  <w:sz w:val="32"/>
                  <w:szCs w:val="32"/>
                  <w:u w:val="single"/>
                  <w:lang w:eastAsia="ru-RU"/>
                </w:rPr>
                <w:t>1944</w:t>
              </w:r>
            </w:hyperlink>
          </w:p>
        </w:tc>
      </w:tr>
      <w:tr w:rsidR="00BB233A" w:rsidRPr="00BB233A" w:rsidTr="00BB233A">
        <w:trPr>
          <w:tblCellSpacing w:w="15" w:type="dxa"/>
          <w:jc w:val="center"/>
        </w:trPr>
        <w:tc>
          <w:tcPr>
            <w:tcW w:w="0" w:type="auto"/>
            <w:hideMark/>
          </w:tcPr>
          <w:p w:rsidR="00BB233A" w:rsidRPr="00BB233A" w:rsidRDefault="00BB233A" w:rsidP="00BB233A">
            <w:pPr>
              <w:spacing w:after="120" w:line="360" w:lineRule="atLeast"/>
              <w:jc w:val="center"/>
              <w:rPr>
                <w:rFonts w:ascii="Times New Roman" w:eastAsia="Times New Roman" w:hAnsi="Times New Roman" w:cs="Times New Roman"/>
                <w:b/>
                <w:bCs/>
                <w:color w:val="000000" w:themeColor="text1"/>
                <w:sz w:val="32"/>
                <w:szCs w:val="32"/>
                <w:lang w:eastAsia="ru-RU"/>
              </w:rPr>
            </w:pPr>
            <w:r w:rsidRPr="00BB233A">
              <w:rPr>
                <w:rFonts w:ascii="Times New Roman" w:eastAsia="Times New Roman" w:hAnsi="Times New Roman" w:cs="Times New Roman"/>
                <w:b/>
                <w:bCs/>
                <w:color w:val="000000" w:themeColor="text1"/>
                <w:sz w:val="32"/>
                <w:szCs w:val="32"/>
                <w:lang w:eastAsia="ru-RU"/>
              </w:rPr>
              <w:t>Звание</w:t>
            </w:r>
          </w:p>
        </w:tc>
        <w:tc>
          <w:tcPr>
            <w:tcW w:w="0" w:type="auto"/>
            <w:hideMark/>
          </w:tcPr>
          <w:p w:rsidR="00BB233A" w:rsidRPr="00BB233A" w:rsidRDefault="00BB233A" w:rsidP="00BB233A">
            <w:pPr>
              <w:spacing w:after="120" w:line="360" w:lineRule="atLeast"/>
              <w:rPr>
                <w:rFonts w:ascii="Times New Roman" w:eastAsia="Times New Roman" w:hAnsi="Times New Roman" w:cs="Times New Roman"/>
                <w:color w:val="000000" w:themeColor="text1"/>
                <w:sz w:val="32"/>
                <w:szCs w:val="32"/>
                <w:lang w:eastAsia="ru-RU"/>
              </w:rPr>
            </w:pPr>
            <w:hyperlink r:id="rId25" w:tooltip="Лейтенант" w:history="1">
              <w:r w:rsidRPr="00BB233A">
                <w:rPr>
                  <w:rFonts w:ascii="Times New Roman" w:eastAsia="Times New Roman" w:hAnsi="Times New Roman" w:cs="Times New Roman"/>
                  <w:color w:val="000000" w:themeColor="text1"/>
                  <w:sz w:val="32"/>
                  <w:szCs w:val="32"/>
                  <w:u w:val="single"/>
                  <w:lang w:eastAsia="ru-RU"/>
                </w:rPr>
                <w:t>лейтенант</w:t>
              </w:r>
            </w:hyperlink>
          </w:p>
        </w:tc>
      </w:tr>
      <w:tr w:rsidR="00BB233A" w:rsidRPr="00BB233A" w:rsidTr="00BB233A">
        <w:trPr>
          <w:tblCellSpacing w:w="15" w:type="dxa"/>
          <w:jc w:val="center"/>
        </w:trPr>
        <w:tc>
          <w:tcPr>
            <w:tcW w:w="0" w:type="auto"/>
            <w:hideMark/>
          </w:tcPr>
          <w:p w:rsidR="00BB233A" w:rsidRPr="00BB233A" w:rsidRDefault="00BB233A" w:rsidP="00BB233A">
            <w:pPr>
              <w:spacing w:after="120" w:line="360" w:lineRule="atLeast"/>
              <w:jc w:val="center"/>
              <w:rPr>
                <w:rFonts w:ascii="Times New Roman" w:eastAsia="Times New Roman" w:hAnsi="Times New Roman" w:cs="Times New Roman"/>
                <w:b/>
                <w:bCs/>
                <w:color w:val="000000" w:themeColor="text1"/>
                <w:sz w:val="32"/>
                <w:szCs w:val="32"/>
                <w:lang w:eastAsia="ru-RU"/>
              </w:rPr>
            </w:pPr>
            <w:r w:rsidRPr="00BB233A">
              <w:rPr>
                <w:rFonts w:ascii="Times New Roman" w:eastAsia="Times New Roman" w:hAnsi="Times New Roman" w:cs="Times New Roman"/>
                <w:b/>
                <w:bCs/>
                <w:color w:val="000000" w:themeColor="text1"/>
                <w:sz w:val="32"/>
                <w:szCs w:val="32"/>
                <w:lang w:eastAsia="ru-RU"/>
              </w:rPr>
              <w:t>Часть</w:t>
            </w:r>
          </w:p>
        </w:tc>
        <w:tc>
          <w:tcPr>
            <w:tcW w:w="0" w:type="auto"/>
            <w:hideMark/>
          </w:tcPr>
          <w:p w:rsidR="00BB233A" w:rsidRPr="00BB233A" w:rsidRDefault="00BB233A" w:rsidP="00BB233A">
            <w:pPr>
              <w:spacing w:after="120" w:line="360" w:lineRule="atLeast"/>
              <w:rPr>
                <w:rFonts w:ascii="Times New Roman" w:eastAsia="Times New Roman" w:hAnsi="Times New Roman" w:cs="Times New Roman"/>
                <w:color w:val="000000" w:themeColor="text1"/>
                <w:sz w:val="32"/>
                <w:szCs w:val="32"/>
                <w:lang w:eastAsia="ru-RU"/>
              </w:rPr>
            </w:pPr>
            <w:r w:rsidRPr="00BB233A">
              <w:rPr>
                <w:rFonts w:ascii="Times New Roman" w:eastAsia="Times New Roman" w:hAnsi="Times New Roman" w:cs="Times New Roman"/>
                <w:color w:val="000000" w:themeColor="text1"/>
                <w:sz w:val="32"/>
                <w:szCs w:val="32"/>
                <w:lang w:eastAsia="ru-RU"/>
              </w:rPr>
              <w:t>133-й артиллерийский полк</w:t>
            </w:r>
          </w:p>
        </w:tc>
      </w:tr>
      <w:tr w:rsidR="00BB233A" w:rsidRPr="00BB233A" w:rsidTr="00BB233A">
        <w:trPr>
          <w:tblCellSpacing w:w="15" w:type="dxa"/>
          <w:jc w:val="center"/>
        </w:trPr>
        <w:tc>
          <w:tcPr>
            <w:tcW w:w="0" w:type="auto"/>
            <w:hideMark/>
          </w:tcPr>
          <w:p w:rsidR="00BB233A" w:rsidRPr="00BB233A" w:rsidRDefault="00BB233A" w:rsidP="00BB233A">
            <w:pPr>
              <w:spacing w:after="120" w:line="360" w:lineRule="atLeast"/>
              <w:jc w:val="center"/>
              <w:rPr>
                <w:rFonts w:ascii="Times New Roman" w:eastAsia="Times New Roman" w:hAnsi="Times New Roman" w:cs="Times New Roman"/>
                <w:b/>
                <w:bCs/>
                <w:color w:val="000000" w:themeColor="text1"/>
                <w:sz w:val="32"/>
                <w:szCs w:val="32"/>
                <w:lang w:eastAsia="ru-RU"/>
              </w:rPr>
            </w:pPr>
            <w:r w:rsidRPr="00BB233A">
              <w:rPr>
                <w:rFonts w:ascii="Times New Roman" w:eastAsia="Times New Roman" w:hAnsi="Times New Roman" w:cs="Times New Roman"/>
                <w:b/>
                <w:bCs/>
                <w:color w:val="000000" w:themeColor="text1"/>
                <w:sz w:val="32"/>
                <w:szCs w:val="32"/>
                <w:lang w:eastAsia="ru-RU"/>
              </w:rPr>
              <w:t>Командовал</w:t>
            </w:r>
          </w:p>
        </w:tc>
        <w:tc>
          <w:tcPr>
            <w:tcW w:w="0" w:type="auto"/>
            <w:hideMark/>
          </w:tcPr>
          <w:p w:rsidR="00BB233A" w:rsidRPr="00BB233A" w:rsidRDefault="00BB233A" w:rsidP="00BB233A">
            <w:pPr>
              <w:spacing w:after="120" w:line="360" w:lineRule="atLeast"/>
              <w:rPr>
                <w:rFonts w:ascii="Times New Roman" w:eastAsia="Times New Roman" w:hAnsi="Times New Roman" w:cs="Times New Roman"/>
                <w:color w:val="000000" w:themeColor="text1"/>
                <w:sz w:val="32"/>
                <w:szCs w:val="32"/>
                <w:lang w:eastAsia="ru-RU"/>
              </w:rPr>
            </w:pPr>
            <w:r w:rsidRPr="00BB233A">
              <w:rPr>
                <w:rFonts w:ascii="Times New Roman" w:eastAsia="Times New Roman" w:hAnsi="Times New Roman" w:cs="Times New Roman"/>
                <w:color w:val="000000" w:themeColor="text1"/>
                <w:sz w:val="32"/>
                <w:szCs w:val="32"/>
                <w:lang w:eastAsia="ru-RU"/>
              </w:rPr>
              <w:t>взводом</w:t>
            </w:r>
          </w:p>
        </w:tc>
      </w:tr>
      <w:tr w:rsidR="00BB233A" w:rsidRPr="00BB233A" w:rsidTr="00BB233A">
        <w:trPr>
          <w:tblCellSpacing w:w="15" w:type="dxa"/>
          <w:jc w:val="center"/>
        </w:trPr>
        <w:tc>
          <w:tcPr>
            <w:tcW w:w="0" w:type="auto"/>
            <w:hideMark/>
          </w:tcPr>
          <w:p w:rsidR="00BB233A" w:rsidRPr="00BB233A" w:rsidRDefault="00BB233A" w:rsidP="00BB233A">
            <w:pPr>
              <w:spacing w:after="120" w:line="360" w:lineRule="atLeast"/>
              <w:jc w:val="center"/>
              <w:rPr>
                <w:rFonts w:ascii="Times New Roman" w:eastAsia="Times New Roman" w:hAnsi="Times New Roman" w:cs="Times New Roman"/>
                <w:b/>
                <w:bCs/>
                <w:color w:val="000000" w:themeColor="text1"/>
                <w:sz w:val="32"/>
                <w:szCs w:val="32"/>
                <w:lang w:eastAsia="ru-RU"/>
              </w:rPr>
            </w:pPr>
            <w:r w:rsidRPr="00BB233A">
              <w:rPr>
                <w:rFonts w:ascii="Times New Roman" w:eastAsia="Times New Roman" w:hAnsi="Times New Roman" w:cs="Times New Roman"/>
                <w:b/>
                <w:bCs/>
                <w:color w:val="000000" w:themeColor="text1"/>
                <w:sz w:val="32"/>
                <w:szCs w:val="32"/>
                <w:lang w:eastAsia="ru-RU"/>
              </w:rPr>
              <w:t>Сражения/войны</w:t>
            </w:r>
          </w:p>
        </w:tc>
        <w:tc>
          <w:tcPr>
            <w:tcW w:w="0" w:type="auto"/>
            <w:hideMark/>
          </w:tcPr>
          <w:p w:rsidR="00BB233A" w:rsidRPr="00BB233A" w:rsidRDefault="00BB233A" w:rsidP="00BB233A">
            <w:pPr>
              <w:numPr>
                <w:ilvl w:val="0"/>
                <w:numId w:val="1"/>
              </w:numPr>
              <w:spacing w:after="0" w:line="360" w:lineRule="atLeast"/>
              <w:ind w:left="0"/>
              <w:rPr>
                <w:rFonts w:ascii="Times New Roman" w:eastAsia="Times New Roman" w:hAnsi="Times New Roman" w:cs="Times New Roman"/>
                <w:color w:val="000000" w:themeColor="text1"/>
                <w:sz w:val="32"/>
                <w:szCs w:val="32"/>
                <w:lang w:eastAsia="ru-RU"/>
              </w:rPr>
            </w:pPr>
            <w:hyperlink r:id="rId26" w:tooltip="Великая Отечественная война" w:history="1">
              <w:r w:rsidRPr="00BB233A">
                <w:rPr>
                  <w:rFonts w:ascii="Times New Roman" w:eastAsia="Times New Roman" w:hAnsi="Times New Roman" w:cs="Times New Roman"/>
                  <w:color w:val="000000" w:themeColor="text1"/>
                  <w:sz w:val="32"/>
                  <w:szCs w:val="32"/>
                  <w:u w:val="single"/>
                  <w:lang w:eastAsia="ru-RU"/>
                </w:rPr>
                <w:t>Великая Отечественная война</w:t>
              </w:r>
            </w:hyperlink>
          </w:p>
        </w:tc>
      </w:tr>
      <w:tr w:rsidR="00BB233A" w:rsidRPr="00BB233A" w:rsidTr="00BB233A">
        <w:trPr>
          <w:tblCellSpacing w:w="15" w:type="dxa"/>
          <w:jc w:val="center"/>
        </w:trPr>
        <w:tc>
          <w:tcPr>
            <w:tcW w:w="0" w:type="auto"/>
            <w:hideMark/>
          </w:tcPr>
          <w:p w:rsidR="00BB233A" w:rsidRPr="00BB233A" w:rsidRDefault="00BB233A" w:rsidP="00BB233A">
            <w:pPr>
              <w:spacing w:after="0" w:line="360" w:lineRule="atLeast"/>
              <w:jc w:val="center"/>
              <w:rPr>
                <w:rFonts w:ascii="Times New Roman" w:eastAsia="Times New Roman" w:hAnsi="Times New Roman" w:cs="Times New Roman"/>
                <w:b/>
                <w:bCs/>
                <w:color w:val="000000" w:themeColor="text1"/>
                <w:sz w:val="32"/>
                <w:szCs w:val="32"/>
                <w:lang w:eastAsia="ru-RU"/>
              </w:rPr>
            </w:pPr>
            <w:r w:rsidRPr="00BB233A">
              <w:rPr>
                <w:rFonts w:ascii="Times New Roman" w:eastAsia="Times New Roman" w:hAnsi="Times New Roman" w:cs="Times New Roman"/>
                <w:b/>
                <w:bCs/>
                <w:color w:val="000000" w:themeColor="text1"/>
                <w:sz w:val="32"/>
                <w:szCs w:val="32"/>
                <w:lang w:eastAsia="ru-RU"/>
              </w:rPr>
              <w:t>Награды и премии</w:t>
            </w: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B233A" w:rsidRPr="00BB233A" w:rsidTr="00BB233A">
              <w:trPr>
                <w:tblCellSpacing w:w="15" w:type="dxa"/>
              </w:trPr>
              <w:tc>
                <w:tcPr>
                  <w:tcW w:w="0" w:type="auto"/>
                  <w:shd w:val="clear" w:color="auto" w:fill="auto"/>
                  <w:hideMark/>
                </w:tcPr>
                <w:p w:rsidR="00BB233A" w:rsidRPr="00BB233A" w:rsidRDefault="00BB233A" w:rsidP="00BB233A">
                  <w:pPr>
                    <w:spacing w:after="0" w:line="360" w:lineRule="atLeast"/>
                    <w:jc w:val="center"/>
                    <w:rPr>
                      <w:rFonts w:ascii="Times New Roman" w:eastAsia="Times New Roman" w:hAnsi="Times New Roman" w:cs="Times New Roman"/>
                      <w:b/>
                      <w:bCs/>
                      <w:color w:val="000000" w:themeColor="text1"/>
                      <w:sz w:val="32"/>
                      <w:szCs w:val="32"/>
                      <w:lang w:eastAsia="ru-RU"/>
                    </w:rPr>
                  </w:pPr>
                </w:p>
              </w:tc>
            </w:tr>
          </w:tbl>
          <w:p w:rsidR="00BB233A" w:rsidRPr="00BB233A" w:rsidRDefault="00BB233A" w:rsidP="00BB233A">
            <w:pPr>
              <w:spacing w:after="0" w:line="360" w:lineRule="atLeast"/>
              <w:rPr>
                <w:rFonts w:ascii="Times New Roman" w:eastAsia="Times New Roman" w:hAnsi="Times New Roman" w:cs="Times New Roman"/>
                <w:vanish/>
                <w:color w:val="000000" w:themeColor="text1"/>
                <w:sz w:val="32"/>
                <w:szCs w:val="32"/>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660"/>
              <w:gridCol w:w="675"/>
            </w:tblGrid>
            <w:tr w:rsidR="00BB233A" w:rsidRPr="00BB233A" w:rsidTr="00BB233A">
              <w:trPr>
                <w:tblCellSpacing w:w="15" w:type="dxa"/>
              </w:trPr>
              <w:tc>
                <w:tcPr>
                  <w:tcW w:w="0" w:type="auto"/>
                  <w:shd w:val="clear" w:color="auto" w:fill="auto"/>
                  <w:hideMark/>
                </w:tcPr>
                <w:p w:rsidR="00BB233A" w:rsidRPr="00BB233A" w:rsidRDefault="00BB233A" w:rsidP="00BB233A">
                  <w:pPr>
                    <w:spacing w:after="0" w:line="240" w:lineRule="auto"/>
                    <w:rPr>
                      <w:rFonts w:ascii="Times New Roman" w:eastAsia="Times New Roman" w:hAnsi="Times New Roman" w:cs="Times New Roman"/>
                      <w:color w:val="000000" w:themeColor="text1"/>
                      <w:sz w:val="32"/>
                      <w:szCs w:val="32"/>
                      <w:lang w:eastAsia="ru-RU"/>
                    </w:rPr>
                  </w:pPr>
                  <w:r w:rsidRPr="00BB233A">
                    <w:rPr>
                      <w:rFonts w:ascii="Times New Roman" w:eastAsia="Times New Roman" w:hAnsi="Times New Roman" w:cs="Times New Roman"/>
                      <w:noProof/>
                      <w:color w:val="000000" w:themeColor="text1"/>
                      <w:sz w:val="32"/>
                      <w:szCs w:val="32"/>
                      <w:lang w:eastAsia="ru-RU"/>
                    </w:rPr>
                    <w:drawing>
                      <wp:inline distT="0" distB="0" distL="0" distR="0" wp14:anchorId="22E6D829" wp14:editId="0CFF504C">
                        <wp:extent cx="381000" cy="161925"/>
                        <wp:effectExtent l="0" t="0" r="0" b="9525"/>
                        <wp:docPr id="4" name="Рисунок 4" descr="Орден Ленина">
                          <a:hlinkClick xmlns:a="http://schemas.openxmlformats.org/drawingml/2006/main" r:id="rId27" tooltip="&quot;Орден Лен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рден Ленина">
                                  <a:hlinkClick r:id="rId27" tooltip="&quot;Орден Ленина&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p>
              </w:tc>
              <w:tc>
                <w:tcPr>
                  <w:tcW w:w="0" w:type="auto"/>
                  <w:shd w:val="clear" w:color="auto" w:fill="auto"/>
                  <w:hideMark/>
                </w:tcPr>
                <w:p w:rsidR="00BB233A" w:rsidRPr="00BB233A" w:rsidRDefault="00BB233A" w:rsidP="00BB233A">
                  <w:pPr>
                    <w:spacing w:after="0" w:line="240" w:lineRule="auto"/>
                    <w:rPr>
                      <w:rFonts w:ascii="Times New Roman" w:eastAsia="Times New Roman" w:hAnsi="Times New Roman" w:cs="Times New Roman"/>
                      <w:color w:val="000000" w:themeColor="text1"/>
                      <w:sz w:val="32"/>
                      <w:szCs w:val="32"/>
                      <w:lang w:eastAsia="ru-RU"/>
                    </w:rPr>
                  </w:pPr>
                  <w:r w:rsidRPr="00BB233A">
                    <w:rPr>
                      <w:rFonts w:ascii="Times New Roman" w:eastAsia="Times New Roman" w:hAnsi="Times New Roman" w:cs="Times New Roman"/>
                      <w:noProof/>
                      <w:color w:val="000000" w:themeColor="text1"/>
                      <w:sz w:val="32"/>
                      <w:szCs w:val="32"/>
                      <w:lang w:eastAsia="ru-RU"/>
                    </w:rPr>
                    <w:drawing>
                      <wp:inline distT="0" distB="0" distL="0" distR="0" wp14:anchorId="39B83E50" wp14:editId="6C3B6092">
                        <wp:extent cx="381000" cy="161925"/>
                        <wp:effectExtent l="0" t="0" r="0" b="9525"/>
                        <wp:docPr id="3" name="Рисунок 3" descr="Орден Отечественной войны II степени">
                          <a:hlinkClick xmlns:a="http://schemas.openxmlformats.org/drawingml/2006/main" r:id="rId29" tooltip="&quot;Орден Отечественной войны II степен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рден Отечественной войны II степени">
                                  <a:hlinkClick r:id="rId29" tooltip="&quot;Орден Отечественной войны II степени&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p>
              </w:tc>
              <w:tc>
                <w:tcPr>
                  <w:tcW w:w="0" w:type="auto"/>
                  <w:shd w:val="clear" w:color="auto" w:fill="auto"/>
                  <w:hideMark/>
                </w:tcPr>
                <w:p w:rsidR="00BB233A" w:rsidRPr="00BB233A" w:rsidRDefault="00BB233A" w:rsidP="00BB233A">
                  <w:pPr>
                    <w:spacing w:after="0" w:line="240" w:lineRule="auto"/>
                    <w:rPr>
                      <w:rFonts w:ascii="Times New Roman" w:eastAsia="Times New Roman" w:hAnsi="Times New Roman" w:cs="Times New Roman"/>
                      <w:color w:val="000000" w:themeColor="text1"/>
                      <w:sz w:val="32"/>
                      <w:szCs w:val="32"/>
                      <w:lang w:eastAsia="ru-RU"/>
                    </w:rPr>
                  </w:pPr>
                  <w:r w:rsidRPr="00BB233A">
                    <w:rPr>
                      <w:rFonts w:ascii="Times New Roman" w:eastAsia="Times New Roman" w:hAnsi="Times New Roman" w:cs="Times New Roman"/>
                      <w:noProof/>
                      <w:color w:val="000000" w:themeColor="text1"/>
                      <w:sz w:val="32"/>
                      <w:szCs w:val="32"/>
                      <w:lang w:eastAsia="ru-RU"/>
                    </w:rPr>
                    <w:drawing>
                      <wp:inline distT="0" distB="0" distL="0" distR="0" wp14:anchorId="3CF4B541" wp14:editId="12DA4DF7">
                        <wp:extent cx="381000" cy="161925"/>
                        <wp:effectExtent l="0" t="0" r="0" b="9525"/>
                        <wp:docPr id="2" name="Рисунок 2" descr="Орден Красной Звезды">
                          <a:hlinkClick xmlns:a="http://schemas.openxmlformats.org/drawingml/2006/main" r:id="rId31" tooltip="&quot;Орден Красной Звез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рден Красной Звезды">
                                  <a:hlinkClick r:id="rId31" tooltip="&quot;Орден Красной Звезды&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p>
              </w:tc>
            </w:tr>
          </w:tbl>
          <w:p w:rsidR="00BB233A" w:rsidRPr="00BB233A" w:rsidRDefault="00BB233A" w:rsidP="00BB233A">
            <w:pPr>
              <w:spacing w:after="0" w:line="360" w:lineRule="atLeast"/>
              <w:rPr>
                <w:rFonts w:ascii="Times New Roman" w:eastAsia="Times New Roman" w:hAnsi="Times New Roman" w:cs="Times New Roman"/>
                <w:color w:val="000000" w:themeColor="text1"/>
                <w:sz w:val="32"/>
                <w:szCs w:val="32"/>
                <w:lang w:eastAsia="ru-RU"/>
              </w:rPr>
            </w:pPr>
          </w:p>
        </w:tc>
      </w:tr>
    </w:tbl>
    <w:p w:rsidR="00BB233A" w:rsidRDefault="00BB233A"/>
    <w:p w:rsidR="00BB233A" w:rsidRPr="00BB233A" w:rsidRDefault="00BB233A" w:rsidP="00BB233A">
      <w:pPr>
        <w:shd w:val="clear" w:color="auto" w:fill="FFFFFF"/>
        <w:spacing w:after="60" w:line="240" w:lineRule="auto"/>
        <w:jc w:val="center"/>
        <w:outlineLvl w:val="1"/>
        <w:rPr>
          <w:rFonts w:ascii="Times New Roman" w:eastAsia="Times New Roman" w:hAnsi="Times New Roman" w:cs="Times New Roman"/>
          <w:b/>
          <w:bCs/>
          <w:color w:val="000000" w:themeColor="text1"/>
          <w:sz w:val="40"/>
          <w:szCs w:val="40"/>
          <w:lang w:eastAsia="ru-RU"/>
        </w:rPr>
      </w:pPr>
      <w:r w:rsidRPr="00BB233A">
        <w:rPr>
          <w:rFonts w:ascii="Times New Roman" w:eastAsia="Times New Roman" w:hAnsi="Times New Roman" w:cs="Times New Roman"/>
          <w:b/>
          <w:bCs/>
          <w:color w:val="000000" w:themeColor="text1"/>
          <w:sz w:val="40"/>
          <w:szCs w:val="40"/>
          <w:lang w:eastAsia="ru-RU"/>
        </w:rPr>
        <w:lastRenderedPageBreak/>
        <w:t>Биография</w:t>
      </w:r>
    </w:p>
    <w:p w:rsidR="00BB233A" w:rsidRPr="00BB233A" w:rsidRDefault="00BB233A" w:rsidP="00BB233A">
      <w:pPr>
        <w:shd w:val="clear" w:color="auto" w:fill="FFFFFF"/>
        <w:spacing w:before="120" w:after="120" w:line="240" w:lineRule="auto"/>
        <w:jc w:val="both"/>
        <w:rPr>
          <w:rFonts w:ascii="Times New Roman" w:eastAsia="Times New Roman" w:hAnsi="Times New Roman" w:cs="Times New Roman"/>
          <w:color w:val="000000" w:themeColor="text1"/>
          <w:sz w:val="32"/>
          <w:szCs w:val="32"/>
          <w:lang w:eastAsia="ru-RU"/>
        </w:rPr>
      </w:pPr>
      <w:r w:rsidRPr="00BB233A">
        <w:rPr>
          <w:rFonts w:ascii="Times New Roman" w:eastAsia="Times New Roman" w:hAnsi="Times New Roman" w:cs="Times New Roman"/>
          <w:color w:val="000000" w:themeColor="text1"/>
          <w:sz w:val="32"/>
          <w:szCs w:val="32"/>
          <w:lang w:eastAsia="ru-RU"/>
        </w:rPr>
        <w:t>Родился 25 марта 1925 года на станции Заозерная </w:t>
      </w:r>
      <w:hyperlink r:id="rId33" w:tooltip="Рыбинский район Красноярского края" w:history="1">
        <w:r w:rsidRPr="00BB233A">
          <w:rPr>
            <w:rFonts w:ascii="Times New Roman" w:eastAsia="Times New Roman" w:hAnsi="Times New Roman" w:cs="Times New Roman"/>
            <w:color w:val="000000" w:themeColor="text1"/>
            <w:sz w:val="32"/>
            <w:szCs w:val="32"/>
            <w:u w:val="single"/>
            <w:lang w:eastAsia="ru-RU"/>
          </w:rPr>
          <w:t>Рыбинского района Красноярского края</w:t>
        </w:r>
      </w:hyperlink>
      <w:r w:rsidRPr="00BB233A">
        <w:rPr>
          <w:rFonts w:ascii="Times New Roman" w:eastAsia="Times New Roman" w:hAnsi="Times New Roman" w:cs="Times New Roman"/>
          <w:color w:val="000000" w:themeColor="text1"/>
          <w:sz w:val="32"/>
          <w:szCs w:val="32"/>
          <w:lang w:eastAsia="ru-RU"/>
        </w:rPr>
        <w:t> в еврейской семье. В 1936 семья Белинских переехала в посёлок </w:t>
      </w:r>
      <w:hyperlink r:id="rId34" w:tooltip="Северо-Енисейский" w:history="1">
        <w:r w:rsidRPr="00BB233A">
          <w:rPr>
            <w:rFonts w:ascii="Times New Roman" w:eastAsia="Times New Roman" w:hAnsi="Times New Roman" w:cs="Times New Roman"/>
            <w:color w:val="000000" w:themeColor="text1"/>
            <w:sz w:val="32"/>
            <w:szCs w:val="32"/>
            <w:u w:val="single"/>
            <w:lang w:eastAsia="ru-RU"/>
          </w:rPr>
          <w:t>Северо-Енисейский</w:t>
        </w:r>
      </w:hyperlink>
      <w:r w:rsidRPr="00BB233A">
        <w:rPr>
          <w:rFonts w:ascii="Times New Roman" w:eastAsia="Times New Roman" w:hAnsi="Times New Roman" w:cs="Times New Roman"/>
          <w:color w:val="000000" w:themeColor="text1"/>
          <w:sz w:val="32"/>
          <w:szCs w:val="32"/>
          <w:lang w:eastAsia="ru-RU"/>
        </w:rPr>
        <w:t> (</w:t>
      </w:r>
      <w:hyperlink r:id="rId35" w:tooltip="Северо-Енисейский район Красноярского края" w:history="1">
        <w:r w:rsidRPr="00BB233A">
          <w:rPr>
            <w:rFonts w:ascii="Times New Roman" w:eastAsia="Times New Roman" w:hAnsi="Times New Roman" w:cs="Times New Roman"/>
            <w:color w:val="000000" w:themeColor="text1"/>
            <w:sz w:val="32"/>
            <w:szCs w:val="32"/>
            <w:u w:val="single"/>
            <w:lang w:eastAsia="ru-RU"/>
          </w:rPr>
          <w:t>Северо-Енисейский район Красноярского края</w:t>
        </w:r>
      </w:hyperlink>
      <w:r w:rsidRPr="00BB233A">
        <w:rPr>
          <w:rFonts w:ascii="Times New Roman" w:eastAsia="Times New Roman" w:hAnsi="Times New Roman" w:cs="Times New Roman"/>
          <w:color w:val="000000" w:themeColor="text1"/>
          <w:sz w:val="32"/>
          <w:szCs w:val="32"/>
          <w:lang w:eastAsia="ru-RU"/>
        </w:rPr>
        <w:t>), где 11-летний Ефим продолжил обучение в средней школе.</w:t>
      </w:r>
    </w:p>
    <w:p w:rsidR="00BB233A" w:rsidRPr="00BB233A" w:rsidRDefault="00BB233A" w:rsidP="00BB233A">
      <w:pPr>
        <w:shd w:val="clear" w:color="auto" w:fill="FFFFFF"/>
        <w:spacing w:before="120" w:after="120" w:line="240" w:lineRule="auto"/>
        <w:jc w:val="both"/>
        <w:rPr>
          <w:rFonts w:ascii="Times New Roman" w:eastAsia="Times New Roman" w:hAnsi="Times New Roman" w:cs="Times New Roman"/>
          <w:color w:val="000000" w:themeColor="text1"/>
          <w:sz w:val="32"/>
          <w:szCs w:val="32"/>
          <w:lang w:eastAsia="ru-RU"/>
        </w:rPr>
      </w:pPr>
      <w:r w:rsidRPr="00BB233A">
        <w:rPr>
          <w:rFonts w:ascii="Times New Roman" w:eastAsia="Times New Roman" w:hAnsi="Times New Roman" w:cs="Times New Roman"/>
          <w:color w:val="000000" w:themeColor="text1"/>
          <w:sz w:val="32"/>
          <w:szCs w:val="32"/>
          <w:lang w:eastAsia="ru-RU"/>
        </w:rPr>
        <w:t>В 1938 году вступил в ряды ВЛКСМ. В 1939 году вместе с другими учащимися был премирован за отличные успехи в учёбе и примерное поведение туристической путёвкой в Ленинград.</w:t>
      </w:r>
    </w:p>
    <w:p w:rsidR="00BB233A" w:rsidRPr="00BB233A" w:rsidRDefault="00BB233A" w:rsidP="00BB233A">
      <w:pPr>
        <w:shd w:val="clear" w:color="auto" w:fill="FFFFFF"/>
        <w:spacing w:before="120" w:after="120" w:line="240" w:lineRule="auto"/>
        <w:jc w:val="both"/>
        <w:rPr>
          <w:rFonts w:ascii="Times New Roman" w:eastAsia="Times New Roman" w:hAnsi="Times New Roman" w:cs="Times New Roman"/>
          <w:color w:val="000000" w:themeColor="text1"/>
          <w:sz w:val="32"/>
          <w:szCs w:val="32"/>
          <w:lang w:eastAsia="ru-RU"/>
        </w:rPr>
      </w:pPr>
      <w:r w:rsidRPr="00BB233A">
        <w:rPr>
          <w:rFonts w:ascii="Times New Roman" w:eastAsia="Times New Roman" w:hAnsi="Times New Roman" w:cs="Times New Roman"/>
          <w:color w:val="000000" w:themeColor="text1"/>
          <w:sz w:val="32"/>
          <w:szCs w:val="32"/>
          <w:lang w:eastAsia="ru-RU"/>
        </w:rPr>
        <w:t>В 1942 году окончил среднюю школу с отличием.</w:t>
      </w:r>
    </w:p>
    <w:p w:rsidR="00BB233A" w:rsidRPr="00BB233A" w:rsidRDefault="00BB233A" w:rsidP="00BB233A">
      <w:pPr>
        <w:shd w:val="clear" w:color="auto" w:fill="FFFFFF"/>
        <w:spacing w:before="120" w:after="120" w:line="240" w:lineRule="auto"/>
        <w:jc w:val="both"/>
        <w:rPr>
          <w:rFonts w:ascii="Times New Roman" w:eastAsia="Times New Roman" w:hAnsi="Times New Roman" w:cs="Times New Roman"/>
          <w:color w:val="000000" w:themeColor="text1"/>
          <w:sz w:val="32"/>
          <w:szCs w:val="32"/>
          <w:lang w:eastAsia="ru-RU"/>
        </w:rPr>
      </w:pPr>
      <w:r w:rsidRPr="00BB233A">
        <w:rPr>
          <w:rFonts w:ascii="Times New Roman" w:eastAsia="Times New Roman" w:hAnsi="Times New Roman" w:cs="Times New Roman"/>
          <w:color w:val="000000" w:themeColor="text1"/>
          <w:sz w:val="32"/>
          <w:szCs w:val="32"/>
          <w:lang w:eastAsia="ru-RU"/>
        </w:rPr>
        <w:t>8 января 1943 года был призван в ряды </w:t>
      </w:r>
      <w:hyperlink r:id="rId36" w:tooltip="Рабоче-крестьянская Красная армия" w:history="1">
        <w:r w:rsidRPr="00BB233A">
          <w:rPr>
            <w:rFonts w:ascii="Times New Roman" w:eastAsia="Times New Roman" w:hAnsi="Times New Roman" w:cs="Times New Roman"/>
            <w:color w:val="000000" w:themeColor="text1"/>
            <w:sz w:val="32"/>
            <w:szCs w:val="32"/>
            <w:u w:val="single"/>
            <w:lang w:eastAsia="ru-RU"/>
          </w:rPr>
          <w:t>Красной Армии</w:t>
        </w:r>
      </w:hyperlink>
      <w:r w:rsidRPr="00BB233A">
        <w:rPr>
          <w:rFonts w:ascii="Times New Roman" w:eastAsia="Times New Roman" w:hAnsi="Times New Roman" w:cs="Times New Roman"/>
          <w:color w:val="000000" w:themeColor="text1"/>
          <w:sz w:val="32"/>
          <w:szCs w:val="32"/>
          <w:lang w:eastAsia="ru-RU"/>
        </w:rPr>
        <w:t> и направлен в Киевское артиллерийское училище, которое окончил в сентябре 1943 года в звании младшего лейтенанта.</w:t>
      </w:r>
    </w:p>
    <w:p w:rsidR="00BB233A" w:rsidRPr="00BB233A" w:rsidRDefault="00BB233A" w:rsidP="00BB233A">
      <w:pPr>
        <w:shd w:val="clear" w:color="auto" w:fill="FFFFFF"/>
        <w:spacing w:before="120" w:after="120" w:line="240" w:lineRule="auto"/>
        <w:jc w:val="both"/>
        <w:rPr>
          <w:rFonts w:ascii="Times New Roman" w:eastAsia="Times New Roman" w:hAnsi="Times New Roman" w:cs="Times New Roman"/>
          <w:color w:val="000000" w:themeColor="text1"/>
          <w:sz w:val="32"/>
          <w:szCs w:val="32"/>
          <w:lang w:eastAsia="ru-RU"/>
        </w:rPr>
      </w:pPr>
      <w:r w:rsidRPr="00BB233A">
        <w:rPr>
          <w:rFonts w:ascii="Times New Roman" w:eastAsia="Times New Roman" w:hAnsi="Times New Roman" w:cs="Times New Roman"/>
          <w:color w:val="000000" w:themeColor="text1"/>
          <w:sz w:val="32"/>
          <w:szCs w:val="32"/>
          <w:lang w:eastAsia="ru-RU"/>
        </w:rPr>
        <w:t>На фронте с июня 1944 года.</w:t>
      </w:r>
    </w:p>
    <w:p w:rsidR="00BB233A" w:rsidRPr="00BB233A" w:rsidRDefault="00BB233A" w:rsidP="00BB233A">
      <w:pPr>
        <w:shd w:val="clear" w:color="auto" w:fill="FFFFFF"/>
        <w:spacing w:before="120" w:after="120" w:line="240" w:lineRule="auto"/>
        <w:jc w:val="both"/>
        <w:rPr>
          <w:rFonts w:ascii="Times New Roman" w:eastAsia="Times New Roman" w:hAnsi="Times New Roman" w:cs="Times New Roman"/>
          <w:color w:val="000000" w:themeColor="text1"/>
          <w:sz w:val="32"/>
          <w:szCs w:val="32"/>
          <w:lang w:eastAsia="ru-RU"/>
        </w:rPr>
      </w:pPr>
      <w:r w:rsidRPr="00BB233A">
        <w:rPr>
          <w:rFonts w:ascii="Times New Roman" w:eastAsia="Times New Roman" w:hAnsi="Times New Roman" w:cs="Times New Roman"/>
          <w:color w:val="000000" w:themeColor="text1"/>
          <w:sz w:val="32"/>
          <w:szCs w:val="32"/>
          <w:lang w:eastAsia="ru-RU"/>
        </w:rPr>
        <w:t>Свой первый подвиг Ефим Белинский совершил при </w:t>
      </w:r>
      <w:hyperlink r:id="rId37" w:tooltip="Форсирование Прони" w:history="1">
        <w:r w:rsidRPr="00BB233A">
          <w:rPr>
            <w:rFonts w:ascii="Times New Roman" w:eastAsia="Times New Roman" w:hAnsi="Times New Roman" w:cs="Times New Roman"/>
            <w:color w:val="000000" w:themeColor="text1"/>
            <w:sz w:val="32"/>
            <w:szCs w:val="32"/>
            <w:u w:val="single"/>
            <w:lang w:eastAsia="ru-RU"/>
          </w:rPr>
          <w:t>форсировании реки</w:t>
        </w:r>
      </w:hyperlink>
      <w:r w:rsidRPr="00BB233A">
        <w:rPr>
          <w:rFonts w:ascii="Times New Roman" w:eastAsia="Times New Roman" w:hAnsi="Times New Roman" w:cs="Times New Roman"/>
          <w:color w:val="000000" w:themeColor="text1"/>
          <w:sz w:val="32"/>
          <w:szCs w:val="32"/>
          <w:lang w:eastAsia="ru-RU"/>
        </w:rPr>
        <w:t> </w:t>
      </w:r>
      <w:proofErr w:type="spellStart"/>
      <w:r w:rsidRPr="00BB233A">
        <w:rPr>
          <w:rFonts w:ascii="Times New Roman" w:eastAsia="Times New Roman" w:hAnsi="Times New Roman" w:cs="Times New Roman"/>
          <w:color w:val="000000" w:themeColor="text1"/>
          <w:sz w:val="32"/>
          <w:szCs w:val="32"/>
          <w:lang w:eastAsia="ru-RU"/>
        </w:rPr>
        <w:fldChar w:fldCharType="begin"/>
      </w:r>
      <w:r w:rsidRPr="00BB233A">
        <w:rPr>
          <w:rFonts w:ascii="Times New Roman" w:eastAsia="Times New Roman" w:hAnsi="Times New Roman" w:cs="Times New Roman"/>
          <w:color w:val="000000" w:themeColor="text1"/>
          <w:sz w:val="32"/>
          <w:szCs w:val="32"/>
          <w:lang w:eastAsia="ru-RU"/>
        </w:rPr>
        <w:instrText xml:space="preserve"> HYPERLINK "https://ru.wikipedia.org/wiki/%D0%9F%D1%80%D0%BE%D0%BD%D1%8F_(%D0%BF%D1%80%D0%B8%D1%82%D0%BE%D0%BA_%D0%A1%D0%BE%D0%B6%D0%B0)" \o "Проня (приток Сожа)" </w:instrText>
      </w:r>
      <w:r w:rsidRPr="00BB233A">
        <w:rPr>
          <w:rFonts w:ascii="Times New Roman" w:eastAsia="Times New Roman" w:hAnsi="Times New Roman" w:cs="Times New Roman"/>
          <w:color w:val="000000" w:themeColor="text1"/>
          <w:sz w:val="32"/>
          <w:szCs w:val="32"/>
          <w:lang w:eastAsia="ru-RU"/>
        </w:rPr>
        <w:fldChar w:fldCharType="separate"/>
      </w:r>
      <w:r w:rsidRPr="00BB233A">
        <w:rPr>
          <w:rFonts w:ascii="Times New Roman" w:eastAsia="Times New Roman" w:hAnsi="Times New Roman" w:cs="Times New Roman"/>
          <w:color w:val="000000" w:themeColor="text1"/>
          <w:sz w:val="32"/>
          <w:szCs w:val="32"/>
          <w:u w:val="single"/>
          <w:lang w:eastAsia="ru-RU"/>
        </w:rPr>
        <w:t>Прони</w:t>
      </w:r>
      <w:proofErr w:type="spellEnd"/>
      <w:r w:rsidRPr="00BB233A">
        <w:rPr>
          <w:rFonts w:ascii="Times New Roman" w:eastAsia="Times New Roman" w:hAnsi="Times New Roman" w:cs="Times New Roman"/>
          <w:color w:val="000000" w:themeColor="text1"/>
          <w:sz w:val="32"/>
          <w:szCs w:val="32"/>
          <w:lang w:eastAsia="ru-RU"/>
        </w:rPr>
        <w:fldChar w:fldCharType="end"/>
      </w:r>
      <w:r w:rsidRPr="00BB233A">
        <w:rPr>
          <w:rFonts w:ascii="Times New Roman" w:eastAsia="Times New Roman" w:hAnsi="Times New Roman" w:cs="Times New Roman"/>
          <w:color w:val="000000" w:themeColor="text1"/>
          <w:sz w:val="32"/>
          <w:szCs w:val="32"/>
          <w:lang w:eastAsia="ru-RU"/>
        </w:rPr>
        <w:t xml:space="preserve"> (Белорусская ССР) 23 июня 1944 года. По возвращении в свою часть из госпиталя после ранения награждён орденом Отечественной войны 2-й степени. В октябре 1944 года взял на себя командование, заменив </w:t>
      </w:r>
      <w:proofErr w:type="spellStart"/>
      <w:r w:rsidRPr="00BB233A">
        <w:rPr>
          <w:rFonts w:ascii="Times New Roman" w:eastAsia="Times New Roman" w:hAnsi="Times New Roman" w:cs="Times New Roman"/>
          <w:color w:val="000000" w:themeColor="text1"/>
          <w:sz w:val="32"/>
          <w:szCs w:val="32"/>
          <w:lang w:eastAsia="ru-RU"/>
        </w:rPr>
        <w:t>тяжелораненного</w:t>
      </w:r>
      <w:proofErr w:type="spellEnd"/>
      <w:r w:rsidRPr="00BB233A">
        <w:rPr>
          <w:rFonts w:ascii="Times New Roman" w:eastAsia="Times New Roman" w:hAnsi="Times New Roman" w:cs="Times New Roman"/>
          <w:color w:val="000000" w:themeColor="text1"/>
          <w:sz w:val="32"/>
          <w:szCs w:val="32"/>
          <w:lang w:eastAsia="ru-RU"/>
        </w:rPr>
        <w:t xml:space="preserve"> командира батареи.</w:t>
      </w:r>
    </w:p>
    <w:p w:rsidR="00BB233A" w:rsidRPr="00BB233A" w:rsidRDefault="00BB233A" w:rsidP="00BB233A">
      <w:pPr>
        <w:shd w:val="clear" w:color="auto" w:fill="FFFFFF"/>
        <w:spacing w:before="120" w:after="120" w:line="240" w:lineRule="auto"/>
        <w:jc w:val="both"/>
        <w:rPr>
          <w:rFonts w:ascii="Times New Roman" w:eastAsia="Times New Roman" w:hAnsi="Times New Roman" w:cs="Times New Roman"/>
          <w:color w:val="000000" w:themeColor="text1"/>
          <w:sz w:val="32"/>
          <w:szCs w:val="32"/>
          <w:lang w:eastAsia="ru-RU"/>
        </w:rPr>
      </w:pPr>
      <w:r w:rsidRPr="00BB233A">
        <w:rPr>
          <w:rFonts w:ascii="Times New Roman" w:eastAsia="Times New Roman" w:hAnsi="Times New Roman" w:cs="Times New Roman"/>
          <w:color w:val="000000" w:themeColor="text1"/>
          <w:sz w:val="32"/>
          <w:szCs w:val="32"/>
          <w:lang w:eastAsia="ru-RU"/>
        </w:rPr>
        <w:t>За проявленные в бою храбрость и мужество награждён орденом Красной Звезды.</w:t>
      </w:r>
    </w:p>
    <w:p w:rsidR="00BB233A" w:rsidRPr="00BB233A" w:rsidRDefault="00BB233A" w:rsidP="00BB233A">
      <w:pPr>
        <w:shd w:val="clear" w:color="auto" w:fill="FFFFFF"/>
        <w:spacing w:before="120" w:after="120" w:line="240" w:lineRule="auto"/>
        <w:jc w:val="both"/>
        <w:rPr>
          <w:rFonts w:ascii="Times New Roman" w:eastAsia="Times New Roman" w:hAnsi="Times New Roman" w:cs="Times New Roman"/>
          <w:color w:val="000000" w:themeColor="text1"/>
          <w:sz w:val="32"/>
          <w:szCs w:val="32"/>
          <w:lang w:eastAsia="ru-RU"/>
        </w:rPr>
      </w:pPr>
      <w:r w:rsidRPr="00BB233A">
        <w:rPr>
          <w:rFonts w:ascii="Times New Roman" w:eastAsia="Times New Roman" w:hAnsi="Times New Roman" w:cs="Times New Roman"/>
          <w:color w:val="000000" w:themeColor="text1"/>
          <w:sz w:val="32"/>
          <w:szCs w:val="32"/>
          <w:lang w:eastAsia="ru-RU"/>
        </w:rPr>
        <w:t>Погиб 16 декабря 1944 года при выполнении разведывательного задания в предместье </w:t>
      </w:r>
      <w:hyperlink r:id="rId38" w:tooltip="Клайпеда" w:history="1">
        <w:r w:rsidRPr="00BB233A">
          <w:rPr>
            <w:rFonts w:ascii="Times New Roman" w:eastAsia="Times New Roman" w:hAnsi="Times New Roman" w:cs="Times New Roman"/>
            <w:color w:val="000000" w:themeColor="text1"/>
            <w:sz w:val="32"/>
            <w:szCs w:val="32"/>
            <w:u w:val="single"/>
            <w:lang w:eastAsia="ru-RU"/>
          </w:rPr>
          <w:t>Клайпеды</w:t>
        </w:r>
      </w:hyperlink>
      <w:r w:rsidRPr="00BB233A">
        <w:rPr>
          <w:rFonts w:ascii="Times New Roman" w:eastAsia="Times New Roman" w:hAnsi="Times New Roman" w:cs="Times New Roman"/>
          <w:color w:val="000000" w:themeColor="text1"/>
          <w:sz w:val="32"/>
          <w:szCs w:val="32"/>
          <w:lang w:eastAsia="ru-RU"/>
        </w:rPr>
        <w:t>. Обеспечивая действия разведчиков своей группы, в решающую минуту вступил в неравный бой и закрыл своим телом амбразуру немецкого дзота, спасая от неминуемой смерти своих бойцов (повторив тем самым подвиг </w:t>
      </w:r>
      <w:hyperlink r:id="rId39" w:tooltip="Матросов, Александр Матвеевич" w:history="1">
        <w:r w:rsidRPr="00BB233A">
          <w:rPr>
            <w:rFonts w:ascii="Times New Roman" w:eastAsia="Times New Roman" w:hAnsi="Times New Roman" w:cs="Times New Roman"/>
            <w:color w:val="000000" w:themeColor="text1"/>
            <w:sz w:val="32"/>
            <w:szCs w:val="32"/>
            <w:u w:val="single"/>
            <w:lang w:eastAsia="ru-RU"/>
          </w:rPr>
          <w:t>Александра Матросова</w:t>
        </w:r>
      </w:hyperlink>
      <w:r w:rsidRPr="00BB233A">
        <w:rPr>
          <w:rFonts w:ascii="Times New Roman" w:eastAsia="Times New Roman" w:hAnsi="Times New Roman" w:cs="Times New Roman"/>
          <w:color w:val="000000" w:themeColor="text1"/>
          <w:sz w:val="32"/>
          <w:szCs w:val="32"/>
          <w:lang w:eastAsia="ru-RU"/>
        </w:rPr>
        <w:t>)</w:t>
      </w:r>
      <w:hyperlink r:id="rId40" w:anchor="cite_note-pn46761376-1" w:history="1"/>
      <w:r w:rsidRPr="00BB233A">
        <w:rPr>
          <w:rFonts w:ascii="Times New Roman" w:eastAsia="Times New Roman" w:hAnsi="Times New Roman" w:cs="Times New Roman"/>
          <w:color w:val="000000" w:themeColor="text1"/>
          <w:sz w:val="32"/>
          <w:szCs w:val="32"/>
          <w:lang w:eastAsia="ru-RU"/>
        </w:rPr>
        <w:t>.</w:t>
      </w:r>
    </w:p>
    <w:p w:rsidR="00BB233A" w:rsidRPr="00BB233A" w:rsidRDefault="00BB233A" w:rsidP="00BB233A">
      <w:pPr>
        <w:shd w:val="clear" w:color="auto" w:fill="FFFFFF"/>
        <w:spacing w:before="120" w:after="120" w:line="240" w:lineRule="auto"/>
        <w:jc w:val="both"/>
        <w:rPr>
          <w:rFonts w:ascii="Times New Roman" w:eastAsia="Times New Roman" w:hAnsi="Times New Roman" w:cs="Times New Roman"/>
          <w:color w:val="000000" w:themeColor="text1"/>
          <w:sz w:val="32"/>
          <w:szCs w:val="32"/>
          <w:lang w:eastAsia="ru-RU"/>
        </w:rPr>
      </w:pPr>
      <w:r w:rsidRPr="00BB233A">
        <w:rPr>
          <w:rFonts w:ascii="Times New Roman" w:eastAsia="Times New Roman" w:hAnsi="Times New Roman" w:cs="Times New Roman"/>
          <w:color w:val="000000" w:themeColor="text1"/>
          <w:sz w:val="32"/>
          <w:szCs w:val="32"/>
          <w:lang w:eastAsia="ru-RU"/>
        </w:rPr>
        <w:t xml:space="preserve">Похоронен в братской могиле в деревне </w:t>
      </w:r>
      <w:proofErr w:type="spellStart"/>
      <w:r w:rsidRPr="00BB233A">
        <w:rPr>
          <w:rFonts w:ascii="Times New Roman" w:eastAsia="Times New Roman" w:hAnsi="Times New Roman" w:cs="Times New Roman"/>
          <w:color w:val="000000" w:themeColor="text1"/>
          <w:sz w:val="32"/>
          <w:szCs w:val="32"/>
          <w:lang w:eastAsia="ru-RU"/>
        </w:rPr>
        <w:t>Кайряй</w:t>
      </w:r>
      <w:proofErr w:type="spellEnd"/>
      <w:r w:rsidRPr="00BB233A">
        <w:rPr>
          <w:rFonts w:ascii="Times New Roman" w:eastAsia="Times New Roman" w:hAnsi="Times New Roman" w:cs="Times New Roman"/>
          <w:color w:val="000000" w:themeColor="text1"/>
          <w:sz w:val="32"/>
          <w:szCs w:val="32"/>
          <w:lang w:eastAsia="ru-RU"/>
        </w:rPr>
        <w:t xml:space="preserve"> под Приекуле, Литовская ССР.</w:t>
      </w:r>
    </w:p>
    <w:p w:rsidR="00BB233A" w:rsidRDefault="00BB233A"/>
    <w:p w:rsidR="00BB233A" w:rsidRDefault="00BB233A"/>
    <w:p w:rsidR="00BB233A" w:rsidRDefault="00BB233A"/>
    <w:p w:rsidR="00BB233A" w:rsidRDefault="00BB233A"/>
    <w:p w:rsidR="00BB233A" w:rsidRDefault="00BB233A"/>
    <w:p w:rsidR="00BB233A" w:rsidRDefault="00BB233A"/>
    <w:p w:rsidR="00BB233A" w:rsidRDefault="00BB233A"/>
    <w:p w:rsidR="00BB233A" w:rsidRDefault="00BB233A"/>
    <w:p w:rsidR="00BB233A" w:rsidRDefault="00BB233A"/>
    <w:p w:rsidR="00BB233A" w:rsidRDefault="00BB233A"/>
    <w:p w:rsidR="00BB233A" w:rsidRPr="00BB233A" w:rsidRDefault="00BB233A" w:rsidP="00BB233A">
      <w:pPr>
        <w:pStyle w:val="2"/>
        <w:shd w:val="clear" w:color="auto" w:fill="FFFFFF"/>
        <w:spacing w:before="0" w:beforeAutospacing="0" w:after="60" w:afterAutospacing="0"/>
        <w:jc w:val="center"/>
        <w:rPr>
          <w:color w:val="000000" w:themeColor="text1"/>
          <w:sz w:val="40"/>
          <w:szCs w:val="40"/>
        </w:rPr>
      </w:pPr>
      <w:r w:rsidRPr="00BB233A">
        <w:rPr>
          <w:color w:val="000000" w:themeColor="text1"/>
          <w:sz w:val="40"/>
          <w:szCs w:val="40"/>
        </w:rPr>
        <w:t>Награды</w:t>
      </w:r>
    </w:p>
    <w:p w:rsidR="00BB233A" w:rsidRPr="00BB233A" w:rsidRDefault="00BB233A" w:rsidP="00BB233A">
      <w:pPr>
        <w:numPr>
          <w:ilvl w:val="0"/>
          <w:numId w:val="2"/>
        </w:numPr>
        <w:shd w:val="clear" w:color="auto" w:fill="FFFFFF"/>
        <w:spacing w:before="100" w:beforeAutospacing="1" w:after="24" w:line="240" w:lineRule="auto"/>
        <w:ind w:left="384"/>
        <w:jc w:val="both"/>
        <w:rPr>
          <w:rFonts w:ascii="Times New Roman" w:hAnsi="Times New Roman" w:cs="Times New Roman"/>
          <w:color w:val="000000" w:themeColor="text1"/>
          <w:sz w:val="32"/>
          <w:szCs w:val="32"/>
        </w:rPr>
      </w:pPr>
      <w:hyperlink r:id="rId41" w:history="1">
        <w:r w:rsidRPr="00BB233A">
          <w:rPr>
            <w:rStyle w:val="a3"/>
            <w:rFonts w:ascii="Times New Roman" w:hAnsi="Times New Roman" w:cs="Times New Roman"/>
            <w:color w:val="000000" w:themeColor="text1"/>
            <w:sz w:val="32"/>
            <w:szCs w:val="32"/>
            <w:u w:val="none"/>
          </w:rPr>
          <w:t xml:space="preserve">Орден </w:t>
        </w:r>
        <w:r w:rsidRPr="00BB233A">
          <w:rPr>
            <w:rStyle w:val="a3"/>
            <w:rFonts w:ascii="Times New Roman" w:hAnsi="Times New Roman" w:cs="Times New Roman"/>
            <w:color w:val="000000" w:themeColor="text1"/>
            <w:sz w:val="32"/>
            <w:szCs w:val="32"/>
            <w:u w:val="none"/>
          </w:rPr>
          <w:t>К</w:t>
        </w:r>
        <w:r w:rsidRPr="00BB233A">
          <w:rPr>
            <w:rStyle w:val="a3"/>
            <w:rFonts w:ascii="Times New Roman" w:hAnsi="Times New Roman" w:cs="Times New Roman"/>
            <w:color w:val="000000" w:themeColor="text1"/>
            <w:sz w:val="32"/>
            <w:szCs w:val="32"/>
            <w:u w:val="none"/>
          </w:rPr>
          <w:t>расной Звезды</w:t>
        </w:r>
      </w:hyperlink>
    </w:p>
    <w:p w:rsidR="00BB233A" w:rsidRPr="00BB233A" w:rsidRDefault="00BB233A" w:rsidP="00BB233A">
      <w:pPr>
        <w:shd w:val="clear" w:color="auto" w:fill="FFFFFF"/>
        <w:spacing w:before="100" w:beforeAutospacing="1" w:after="24" w:line="240" w:lineRule="auto"/>
        <w:ind w:left="384"/>
        <w:jc w:val="both"/>
        <w:rPr>
          <w:rFonts w:ascii="Times New Roman" w:hAnsi="Times New Roman" w:cs="Times New Roman"/>
          <w:color w:val="000000" w:themeColor="text1"/>
          <w:sz w:val="32"/>
          <w:szCs w:val="32"/>
        </w:rPr>
      </w:pPr>
      <w:r>
        <w:rPr>
          <w:noProof/>
          <w:lang w:eastAsia="ru-RU"/>
        </w:rPr>
        <w:drawing>
          <wp:inline distT="0" distB="0" distL="0" distR="0">
            <wp:extent cx="2266950" cy="2266950"/>
            <wp:effectExtent l="0" t="0" r="0" b="0"/>
            <wp:docPr id="8" name="Рисунок 8" descr="Изображение нагр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награды"/>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p w:rsidR="00BB233A" w:rsidRPr="00BB233A" w:rsidRDefault="00BB233A" w:rsidP="00BB233A">
      <w:pPr>
        <w:numPr>
          <w:ilvl w:val="0"/>
          <w:numId w:val="2"/>
        </w:numPr>
        <w:shd w:val="clear" w:color="auto" w:fill="FFFFFF"/>
        <w:spacing w:before="100" w:beforeAutospacing="1" w:after="24" w:line="240" w:lineRule="auto"/>
        <w:ind w:left="384"/>
        <w:jc w:val="both"/>
        <w:rPr>
          <w:rFonts w:ascii="Times New Roman" w:hAnsi="Times New Roman" w:cs="Times New Roman"/>
          <w:color w:val="000000" w:themeColor="text1"/>
          <w:sz w:val="32"/>
          <w:szCs w:val="32"/>
        </w:rPr>
      </w:pPr>
      <w:hyperlink r:id="rId43" w:tooltip="Орден Отечественной войны" w:history="1">
        <w:r w:rsidRPr="00BB233A">
          <w:rPr>
            <w:rStyle w:val="a3"/>
            <w:rFonts w:ascii="Times New Roman" w:hAnsi="Times New Roman" w:cs="Times New Roman"/>
            <w:color w:val="000000" w:themeColor="text1"/>
            <w:sz w:val="32"/>
            <w:szCs w:val="32"/>
            <w:u w:val="none"/>
          </w:rPr>
          <w:t>Орден Отечественной войны</w:t>
        </w:r>
      </w:hyperlink>
      <w:r w:rsidRPr="00BB233A">
        <w:rPr>
          <w:rFonts w:ascii="Times New Roman" w:hAnsi="Times New Roman" w:cs="Times New Roman"/>
          <w:color w:val="000000" w:themeColor="text1"/>
          <w:sz w:val="32"/>
          <w:szCs w:val="32"/>
        </w:rPr>
        <w:t> 2-й степени.</w:t>
      </w:r>
    </w:p>
    <w:p w:rsidR="00BB233A" w:rsidRPr="00BB233A" w:rsidRDefault="00BB233A" w:rsidP="00BB233A">
      <w:pPr>
        <w:shd w:val="clear" w:color="auto" w:fill="FFFFFF"/>
        <w:spacing w:before="100" w:beforeAutospacing="1" w:after="24" w:line="240" w:lineRule="auto"/>
        <w:ind w:left="384"/>
        <w:jc w:val="both"/>
        <w:rPr>
          <w:rFonts w:ascii="Times New Roman" w:hAnsi="Times New Roman" w:cs="Times New Roman"/>
          <w:color w:val="000000" w:themeColor="text1"/>
          <w:sz w:val="32"/>
          <w:szCs w:val="32"/>
        </w:rPr>
      </w:pPr>
      <w:r>
        <w:rPr>
          <w:noProof/>
          <w:lang w:eastAsia="ru-RU"/>
        </w:rPr>
        <w:drawing>
          <wp:inline distT="0" distB="0" distL="0" distR="0">
            <wp:extent cx="2409825" cy="2602611"/>
            <wp:effectExtent l="0" t="0" r="0" b="7620"/>
            <wp:docPr id="9" name="Рисунок 9" descr="Изображение второй степени нагр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зображение второй степени награды"/>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24275" cy="2618217"/>
                    </a:xfrm>
                    <a:prstGeom prst="rect">
                      <a:avLst/>
                    </a:prstGeom>
                    <a:noFill/>
                    <a:ln>
                      <a:noFill/>
                    </a:ln>
                  </pic:spPr>
                </pic:pic>
              </a:graphicData>
            </a:graphic>
          </wp:inline>
        </w:drawing>
      </w:r>
    </w:p>
    <w:p w:rsidR="00BB233A" w:rsidRPr="00BB233A" w:rsidRDefault="00BB233A" w:rsidP="00BB233A">
      <w:pPr>
        <w:numPr>
          <w:ilvl w:val="0"/>
          <w:numId w:val="2"/>
        </w:numPr>
        <w:shd w:val="clear" w:color="auto" w:fill="FFFFFF"/>
        <w:spacing w:before="100" w:beforeAutospacing="1" w:after="24" w:line="240" w:lineRule="auto"/>
        <w:ind w:left="384"/>
        <w:jc w:val="both"/>
        <w:rPr>
          <w:rFonts w:ascii="Times New Roman" w:hAnsi="Times New Roman" w:cs="Times New Roman"/>
          <w:color w:val="000000" w:themeColor="text1"/>
          <w:sz w:val="32"/>
          <w:szCs w:val="32"/>
        </w:rPr>
      </w:pPr>
      <w:r w:rsidRPr="00BB233A">
        <w:rPr>
          <w:rFonts w:ascii="Times New Roman" w:hAnsi="Times New Roman" w:cs="Times New Roman"/>
          <w:color w:val="000000" w:themeColor="text1"/>
          <w:sz w:val="32"/>
          <w:szCs w:val="32"/>
        </w:rPr>
        <w:t>Указом Президиума Верховного Совета СССР от 24 марта 1945 года лейтенанту Ефиму Семёновичу Белинскому присвоено звание Героя Советского Союза (посмертно).</w:t>
      </w:r>
    </w:p>
    <w:p w:rsidR="00BB233A" w:rsidRDefault="00BB233A">
      <w:r>
        <w:br w:type="page"/>
      </w:r>
    </w:p>
    <w:p w:rsidR="00BB233A" w:rsidRPr="00305D2D" w:rsidRDefault="00BB233A" w:rsidP="00305D2D">
      <w:pPr>
        <w:jc w:val="center"/>
        <w:rPr>
          <w:rFonts w:ascii="Times New Roman" w:hAnsi="Times New Roman" w:cs="Times New Roman"/>
          <w:b/>
          <w:sz w:val="40"/>
          <w:szCs w:val="40"/>
        </w:rPr>
      </w:pPr>
      <w:r w:rsidRPr="00305D2D">
        <w:rPr>
          <w:rFonts w:ascii="Times New Roman" w:hAnsi="Times New Roman" w:cs="Times New Roman"/>
          <w:b/>
          <w:sz w:val="40"/>
          <w:szCs w:val="40"/>
        </w:rPr>
        <w:lastRenderedPageBreak/>
        <w:t>Память</w:t>
      </w:r>
    </w:p>
    <w:p w:rsidR="00305D2D" w:rsidRDefault="00BB233A" w:rsidP="00305D2D">
      <w:pPr>
        <w:shd w:val="clear" w:color="auto" w:fill="FFFFFF"/>
        <w:spacing w:before="120" w:after="120" w:line="240" w:lineRule="auto"/>
        <w:jc w:val="both"/>
        <w:rPr>
          <w:rFonts w:ascii="Times New Roman" w:eastAsia="Times New Roman" w:hAnsi="Times New Roman" w:cs="Times New Roman"/>
          <w:color w:val="000000" w:themeColor="text1"/>
          <w:sz w:val="32"/>
          <w:szCs w:val="32"/>
          <w:lang w:eastAsia="ru-RU"/>
        </w:rPr>
      </w:pPr>
      <w:r w:rsidRPr="00BB233A">
        <w:rPr>
          <w:rFonts w:ascii="Times New Roman" w:eastAsia="Times New Roman" w:hAnsi="Times New Roman" w:cs="Times New Roman"/>
          <w:color w:val="000000" w:themeColor="text1"/>
          <w:sz w:val="32"/>
          <w:szCs w:val="32"/>
          <w:lang w:eastAsia="ru-RU"/>
        </w:rPr>
        <w:t xml:space="preserve">В честь Белинского названа школа, в которой он учился, здесь же располагается и музей. </w:t>
      </w:r>
      <w:r w:rsidR="00305D2D" w:rsidRPr="00BB233A">
        <w:rPr>
          <w:rFonts w:ascii="Times New Roman" w:eastAsia="Times New Roman" w:hAnsi="Times New Roman" w:cs="Times New Roman"/>
          <w:color w:val="000000" w:themeColor="text1"/>
          <w:sz w:val="32"/>
          <w:szCs w:val="32"/>
          <w:lang w:eastAsia="ru-RU"/>
        </w:rPr>
        <w:t xml:space="preserve">В Северо-Енисейске средняя школа № 1 носит имя Е. С. Белинского. </w:t>
      </w:r>
    </w:p>
    <w:p w:rsidR="00305D2D" w:rsidRDefault="00305D2D" w:rsidP="00305D2D">
      <w:pPr>
        <w:shd w:val="clear" w:color="auto" w:fill="FFFFFF"/>
        <w:spacing w:before="120" w:after="120" w:line="240" w:lineRule="auto"/>
        <w:jc w:val="both"/>
        <w:rPr>
          <w:rFonts w:ascii="Times New Roman" w:eastAsia="Times New Roman" w:hAnsi="Times New Roman" w:cs="Times New Roman"/>
          <w:color w:val="000000" w:themeColor="text1"/>
          <w:sz w:val="32"/>
          <w:szCs w:val="32"/>
          <w:lang w:eastAsia="ru-RU"/>
        </w:rPr>
      </w:pPr>
    </w:p>
    <w:p w:rsidR="00305D2D" w:rsidRDefault="00305D2D" w:rsidP="00305D2D">
      <w:pPr>
        <w:shd w:val="clear" w:color="auto" w:fill="FFFFFF"/>
        <w:spacing w:before="120" w:after="120" w:line="240" w:lineRule="auto"/>
        <w:jc w:val="center"/>
        <w:rPr>
          <w:rFonts w:ascii="Times New Roman" w:eastAsia="Times New Roman" w:hAnsi="Times New Roman" w:cs="Times New Roman"/>
          <w:color w:val="000000" w:themeColor="text1"/>
          <w:sz w:val="32"/>
          <w:szCs w:val="32"/>
          <w:lang w:eastAsia="ru-RU"/>
        </w:rPr>
      </w:pPr>
      <w:r>
        <w:rPr>
          <w:noProof/>
          <w:lang w:eastAsia="ru-RU"/>
        </w:rPr>
        <w:drawing>
          <wp:inline distT="0" distB="0" distL="0" distR="0">
            <wp:extent cx="4888919" cy="3600450"/>
            <wp:effectExtent l="0" t="0" r="6985" b="0"/>
            <wp:docPr id="10" name="Рисунок 10" descr="Школа - Главная стра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Школа - Главная страница"/>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98806" cy="3607731"/>
                    </a:xfrm>
                    <a:prstGeom prst="rect">
                      <a:avLst/>
                    </a:prstGeom>
                    <a:ln>
                      <a:noFill/>
                    </a:ln>
                    <a:effectLst>
                      <a:softEdge rad="112500"/>
                    </a:effectLst>
                  </pic:spPr>
                </pic:pic>
              </a:graphicData>
            </a:graphic>
          </wp:inline>
        </w:drawing>
      </w:r>
    </w:p>
    <w:p w:rsidR="00305D2D" w:rsidRDefault="00305D2D" w:rsidP="00305D2D">
      <w:pPr>
        <w:shd w:val="clear" w:color="auto" w:fill="FFFFFF"/>
        <w:spacing w:before="120" w:after="120" w:line="240" w:lineRule="auto"/>
        <w:jc w:val="both"/>
        <w:rPr>
          <w:rFonts w:ascii="Times New Roman" w:eastAsia="Times New Roman" w:hAnsi="Times New Roman" w:cs="Times New Roman"/>
          <w:color w:val="000000" w:themeColor="text1"/>
          <w:sz w:val="32"/>
          <w:szCs w:val="32"/>
          <w:lang w:eastAsia="ru-RU"/>
        </w:rPr>
      </w:pPr>
    </w:p>
    <w:p w:rsidR="00BB233A" w:rsidRDefault="00BB233A" w:rsidP="00305D2D">
      <w:pPr>
        <w:shd w:val="clear" w:color="auto" w:fill="FFFFFF"/>
        <w:spacing w:before="120" w:after="120" w:line="240" w:lineRule="auto"/>
        <w:jc w:val="both"/>
        <w:rPr>
          <w:rFonts w:ascii="Times New Roman" w:eastAsia="Times New Roman" w:hAnsi="Times New Roman" w:cs="Times New Roman"/>
          <w:color w:val="000000" w:themeColor="text1"/>
          <w:sz w:val="32"/>
          <w:szCs w:val="32"/>
          <w:lang w:eastAsia="ru-RU"/>
        </w:rPr>
      </w:pPr>
      <w:r w:rsidRPr="00BB233A">
        <w:rPr>
          <w:rFonts w:ascii="Times New Roman" w:eastAsia="Times New Roman" w:hAnsi="Times New Roman" w:cs="Times New Roman"/>
          <w:color w:val="000000" w:themeColor="text1"/>
          <w:sz w:val="32"/>
          <w:szCs w:val="32"/>
          <w:lang w:eastAsia="ru-RU"/>
        </w:rPr>
        <w:t xml:space="preserve">В посёлке Северо-Енисейском и городе </w:t>
      </w:r>
      <w:proofErr w:type="spellStart"/>
      <w:r w:rsidRPr="00BB233A">
        <w:rPr>
          <w:rFonts w:ascii="Times New Roman" w:eastAsia="Times New Roman" w:hAnsi="Times New Roman" w:cs="Times New Roman"/>
          <w:color w:val="000000" w:themeColor="text1"/>
          <w:sz w:val="32"/>
          <w:szCs w:val="32"/>
          <w:lang w:eastAsia="ru-RU"/>
        </w:rPr>
        <w:t>Лесосибирске</w:t>
      </w:r>
      <w:proofErr w:type="spellEnd"/>
      <w:r w:rsidRPr="00BB233A">
        <w:rPr>
          <w:rFonts w:ascii="Times New Roman" w:eastAsia="Times New Roman" w:hAnsi="Times New Roman" w:cs="Times New Roman"/>
          <w:color w:val="000000" w:themeColor="text1"/>
          <w:sz w:val="32"/>
          <w:szCs w:val="32"/>
          <w:lang w:eastAsia="ru-RU"/>
        </w:rPr>
        <w:t xml:space="preserve"> ему установлены памятники.</w:t>
      </w:r>
    </w:p>
    <w:p w:rsidR="00305D2D" w:rsidRPr="00BB233A" w:rsidRDefault="00305D2D" w:rsidP="00305D2D">
      <w:pPr>
        <w:shd w:val="clear" w:color="auto" w:fill="FFFFFF"/>
        <w:spacing w:before="120" w:after="120" w:line="240" w:lineRule="auto"/>
        <w:jc w:val="center"/>
        <w:rPr>
          <w:rFonts w:ascii="Times New Roman" w:eastAsia="Times New Roman" w:hAnsi="Times New Roman" w:cs="Times New Roman"/>
          <w:color w:val="000000" w:themeColor="text1"/>
          <w:sz w:val="32"/>
          <w:szCs w:val="32"/>
          <w:lang w:eastAsia="ru-RU"/>
        </w:rPr>
      </w:pPr>
      <w:r>
        <w:rPr>
          <w:noProof/>
          <w:lang w:eastAsia="ru-RU"/>
        </w:rPr>
        <w:drawing>
          <wp:inline distT="0" distB="0" distL="0" distR="0">
            <wp:extent cx="4912148" cy="3305175"/>
            <wp:effectExtent l="0" t="0" r="3175" b="0"/>
            <wp:docPr id="11" name="Рисунок 11" descr="Жизнь - подвиг лейтенанта Ефима Белинского | Историк-дилетант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Жизнь - подвиг лейтенанта Ефима Белинского | Историк-дилетант | Дзен"/>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61544" cy="3338412"/>
                    </a:xfrm>
                    <a:prstGeom prst="rect">
                      <a:avLst/>
                    </a:prstGeom>
                    <a:ln>
                      <a:noFill/>
                    </a:ln>
                    <a:effectLst>
                      <a:softEdge rad="112500"/>
                    </a:effectLst>
                  </pic:spPr>
                </pic:pic>
              </a:graphicData>
            </a:graphic>
          </wp:inline>
        </w:drawing>
      </w:r>
    </w:p>
    <w:p w:rsidR="00BB233A" w:rsidRDefault="00BB233A" w:rsidP="00305D2D">
      <w:pPr>
        <w:shd w:val="clear" w:color="auto" w:fill="FFFFFF"/>
        <w:spacing w:before="120" w:after="120" w:line="240" w:lineRule="auto"/>
        <w:jc w:val="both"/>
        <w:rPr>
          <w:rFonts w:ascii="Times New Roman" w:eastAsia="Times New Roman" w:hAnsi="Times New Roman" w:cs="Times New Roman"/>
          <w:color w:val="000000" w:themeColor="text1"/>
          <w:sz w:val="32"/>
          <w:szCs w:val="32"/>
          <w:lang w:eastAsia="ru-RU"/>
        </w:rPr>
      </w:pPr>
      <w:r w:rsidRPr="00BB233A">
        <w:rPr>
          <w:rFonts w:ascii="Times New Roman" w:eastAsia="Times New Roman" w:hAnsi="Times New Roman" w:cs="Times New Roman"/>
          <w:color w:val="000000" w:themeColor="text1"/>
          <w:sz w:val="32"/>
          <w:szCs w:val="32"/>
          <w:lang w:eastAsia="ru-RU"/>
        </w:rPr>
        <w:lastRenderedPageBreak/>
        <w:t xml:space="preserve">Именем Белинского названы улицы Заозерного, </w:t>
      </w:r>
      <w:proofErr w:type="spellStart"/>
      <w:r w:rsidRPr="00BB233A">
        <w:rPr>
          <w:rFonts w:ascii="Times New Roman" w:eastAsia="Times New Roman" w:hAnsi="Times New Roman" w:cs="Times New Roman"/>
          <w:color w:val="000000" w:themeColor="text1"/>
          <w:sz w:val="32"/>
          <w:szCs w:val="32"/>
          <w:lang w:eastAsia="ru-RU"/>
        </w:rPr>
        <w:t>Лесосибирска</w:t>
      </w:r>
      <w:proofErr w:type="spellEnd"/>
      <w:r w:rsidRPr="00BB233A">
        <w:rPr>
          <w:rFonts w:ascii="Times New Roman" w:eastAsia="Times New Roman" w:hAnsi="Times New Roman" w:cs="Times New Roman"/>
          <w:color w:val="000000" w:themeColor="text1"/>
          <w:sz w:val="32"/>
          <w:szCs w:val="32"/>
          <w:lang w:eastAsia="ru-RU"/>
        </w:rPr>
        <w:t xml:space="preserve"> и </w:t>
      </w:r>
      <w:hyperlink r:id="rId47" w:tooltip="Красноярск" w:history="1">
        <w:r w:rsidRPr="00305D2D">
          <w:rPr>
            <w:rFonts w:ascii="Times New Roman" w:eastAsia="Times New Roman" w:hAnsi="Times New Roman" w:cs="Times New Roman"/>
            <w:color w:val="000000" w:themeColor="text1"/>
            <w:sz w:val="32"/>
            <w:szCs w:val="32"/>
            <w:lang w:eastAsia="ru-RU"/>
          </w:rPr>
          <w:t>Красноярска</w:t>
        </w:r>
      </w:hyperlink>
      <w:r w:rsidRPr="00BB233A">
        <w:rPr>
          <w:rFonts w:ascii="Times New Roman" w:eastAsia="Times New Roman" w:hAnsi="Times New Roman" w:cs="Times New Roman"/>
          <w:color w:val="000000" w:themeColor="text1"/>
          <w:sz w:val="32"/>
          <w:szCs w:val="32"/>
          <w:lang w:eastAsia="ru-RU"/>
        </w:rPr>
        <w:t>.</w:t>
      </w:r>
    </w:p>
    <w:p w:rsidR="00305D2D" w:rsidRPr="00BB233A" w:rsidRDefault="00305D2D" w:rsidP="00305D2D">
      <w:pPr>
        <w:shd w:val="clear" w:color="auto" w:fill="FFFFFF"/>
        <w:spacing w:before="120" w:after="120" w:line="240" w:lineRule="auto"/>
        <w:jc w:val="center"/>
        <w:rPr>
          <w:rFonts w:ascii="Times New Roman" w:eastAsia="Times New Roman" w:hAnsi="Times New Roman" w:cs="Times New Roman"/>
          <w:color w:val="000000" w:themeColor="text1"/>
          <w:sz w:val="32"/>
          <w:szCs w:val="32"/>
          <w:lang w:eastAsia="ru-RU"/>
        </w:rPr>
      </w:pPr>
      <w:r>
        <w:rPr>
          <w:noProof/>
          <w:lang w:eastAsia="ru-RU"/>
        </w:rPr>
        <w:drawing>
          <wp:inline distT="0" distB="0" distL="0" distR="0">
            <wp:extent cx="4801386" cy="2828925"/>
            <wp:effectExtent l="0" t="0" r="0" b="0"/>
            <wp:docPr id="12" name="Рисунок 12" descr="Еврейский мемориал. Виртуальный некроп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Еврейский мемориал. Виртуальный некрополь."/>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05464" cy="2831328"/>
                    </a:xfrm>
                    <a:prstGeom prst="rect">
                      <a:avLst/>
                    </a:prstGeom>
                    <a:ln>
                      <a:noFill/>
                    </a:ln>
                    <a:effectLst>
                      <a:softEdge rad="112500"/>
                    </a:effectLst>
                  </pic:spPr>
                </pic:pic>
              </a:graphicData>
            </a:graphic>
          </wp:inline>
        </w:drawing>
      </w:r>
    </w:p>
    <w:p w:rsidR="00305D2D" w:rsidRDefault="00305D2D" w:rsidP="00305D2D">
      <w:pPr>
        <w:shd w:val="clear" w:color="auto" w:fill="FFFFFF"/>
        <w:spacing w:before="120" w:after="120" w:line="240" w:lineRule="auto"/>
        <w:jc w:val="both"/>
        <w:rPr>
          <w:rFonts w:ascii="Times New Roman" w:eastAsia="Times New Roman" w:hAnsi="Times New Roman" w:cs="Times New Roman"/>
          <w:color w:val="000000" w:themeColor="text1"/>
          <w:sz w:val="32"/>
          <w:szCs w:val="32"/>
          <w:lang w:eastAsia="ru-RU"/>
        </w:rPr>
      </w:pPr>
    </w:p>
    <w:p w:rsidR="00305D2D" w:rsidRDefault="00BB233A" w:rsidP="00305D2D">
      <w:pPr>
        <w:shd w:val="clear" w:color="auto" w:fill="FFFFFF"/>
        <w:spacing w:before="120" w:after="120" w:line="240" w:lineRule="auto"/>
        <w:jc w:val="both"/>
        <w:rPr>
          <w:rFonts w:ascii="Times New Roman" w:eastAsia="Times New Roman" w:hAnsi="Times New Roman" w:cs="Times New Roman"/>
          <w:color w:val="202122"/>
          <w:sz w:val="32"/>
          <w:szCs w:val="32"/>
          <w:lang w:eastAsia="ru-RU"/>
        </w:rPr>
      </w:pPr>
      <w:r w:rsidRPr="00BB233A">
        <w:rPr>
          <w:rFonts w:ascii="Times New Roman" w:eastAsia="Times New Roman" w:hAnsi="Times New Roman" w:cs="Times New Roman"/>
          <w:color w:val="000000" w:themeColor="text1"/>
          <w:sz w:val="32"/>
          <w:szCs w:val="32"/>
          <w:lang w:eastAsia="ru-RU"/>
        </w:rPr>
        <w:t>На месте подвига Ефима Белинского, в двух километрах к югу от </w:t>
      </w:r>
      <w:hyperlink r:id="rId49" w:tooltip="Клайпеда" w:history="1">
        <w:r w:rsidRPr="00305D2D">
          <w:rPr>
            <w:rFonts w:ascii="Times New Roman" w:eastAsia="Times New Roman" w:hAnsi="Times New Roman" w:cs="Times New Roman"/>
            <w:color w:val="000000" w:themeColor="text1"/>
            <w:sz w:val="32"/>
            <w:szCs w:val="32"/>
            <w:lang w:eastAsia="ru-RU"/>
          </w:rPr>
          <w:t>Клайпеды</w:t>
        </w:r>
      </w:hyperlink>
      <w:r w:rsidRPr="00BB233A">
        <w:rPr>
          <w:rFonts w:ascii="Times New Roman" w:eastAsia="Times New Roman" w:hAnsi="Times New Roman" w:cs="Times New Roman"/>
          <w:color w:val="000000" w:themeColor="text1"/>
          <w:sz w:val="32"/>
          <w:szCs w:val="32"/>
          <w:lang w:eastAsia="ru-RU"/>
        </w:rPr>
        <w:t> (Мемеля), уставлен мемориальный камень. Каждый год жители Клайпеды выезжают за город, чтобы почтить его память</w:t>
      </w:r>
      <w:r w:rsidRPr="00BB233A">
        <w:rPr>
          <w:rFonts w:ascii="Times New Roman" w:eastAsia="Times New Roman" w:hAnsi="Times New Roman" w:cs="Times New Roman"/>
          <w:color w:val="202122"/>
          <w:sz w:val="32"/>
          <w:szCs w:val="32"/>
          <w:lang w:eastAsia="ru-RU"/>
        </w:rPr>
        <w:t>.</w:t>
      </w:r>
    </w:p>
    <w:p w:rsidR="00BB233A" w:rsidRDefault="00305D2D" w:rsidP="00305D2D">
      <w:pPr>
        <w:shd w:val="clear" w:color="auto" w:fill="FFFFFF"/>
        <w:spacing w:before="120" w:after="120" w:line="240" w:lineRule="auto"/>
        <w:jc w:val="center"/>
      </w:pPr>
      <w:r>
        <w:rPr>
          <w:noProof/>
          <w:lang w:eastAsia="ru-RU"/>
        </w:rPr>
        <w:drawing>
          <wp:inline distT="0" distB="0" distL="0" distR="0">
            <wp:extent cx="4762500" cy="3514725"/>
            <wp:effectExtent l="0" t="0" r="0" b="9525"/>
            <wp:docPr id="13" name="Рисунок 13" descr="Жизнь - подвиг лейтенанта Ефима Белинского | Историк-дилетант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Жизнь - подвиг лейтенанта Ефима Белинского | Историк-дилетант | Дзен"/>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3514725"/>
                    </a:xfrm>
                    <a:prstGeom prst="rect">
                      <a:avLst/>
                    </a:prstGeom>
                    <a:ln>
                      <a:noFill/>
                    </a:ln>
                    <a:effectLst>
                      <a:softEdge rad="112500"/>
                    </a:effectLst>
                  </pic:spPr>
                </pic:pic>
              </a:graphicData>
            </a:graphic>
          </wp:inline>
        </w:drawing>
      </w:r>
    </w:p>
    <w:p w:rsidR="00305D2D" w:rsidRDefault="00305D2D"/>
    <w:p w:rsidR="00305D2D" w:rsidRDefault="00305D2D"/>
    <w:p w:rsidR="00305D2D" w:rsidRDefault="00305D2D"/>
    <w:p w:rsidR="00305D2D" w:rsidRDefault="00305D2D"/>
    <w:p w:rsidR="00305D2D" w:rsidRDefault="00305D2D"/>
    <w:p w:rsidR="00305D2D" w:rsidRDefault="00305D2D"/>
    <w:p w:rsidR="00305D2D" w:rsidRDefault="00305D2D"/>
    <w:p w:rsidR="00BB233A" w:rsidRPr="00305D2D" w:rsidRDefault="00BB233A" w:rsidP="00305D2D">
      <w:pPr>
        <w:jc w:val="center"/>
        <w:rPr>
          <w:rFonts w:ascii="Times New Roman" w:hAnsi="Times New Roman" w:cs="Times New Roman"/>
          <w:b/>
          <w:sz w:val="32"/>
          <w:szCs w:val="32"/>
        </w:rPr>
      </w:pPr>
      <w:r w:rsidRPr="00305D2D">
        <w:rPr>
          <w:rFonts w:ascii="Times New Roman" w:hAnsi="Times New Roman" w:cs="Times New Roman"/>
          <w:b/>
          <w:sz w:val="32"/>
          <w:szCs w:val="32"/>
        </w:rPr>
        <w:t>История</w:t>
      </w:r>
    </w:p>
    <w:p w:rsidR="00BB233A" w:rsidRPr="00BB233A" w:rsidRDefault="00BB233A" w:rsidP="00305D2D">
      <w:pPr>
        <w:shd w:val="clear" w:color="auto" w:fill="FFFFFF"/>
        <w:spacing w:after="150" w:line="240" w:lineRule="auto"/>
        <w:jc w:val="both"/>
        <w:rPr>
          <w:rFonts w:ascii="Times New Roman" w:eastAsia="Times New Roman" w:hAnsi="Times New Roman" w:cs="Times New Roman"/>
          <w:color w:val="000000"/>
          <w:sz w:val="30"/>
          <w:szCs w:val="30"/>
          <w:lang w:eastAsia="ru-RU"/>
        </w:rPr>
      </w:pPr>
      <w:r w:rsidRPr="00305D2D">
        <w:rPr>
          <w:rFonts w:ascii="Times New Roman" w:eastAsia="Times New Roman" w:hAnsi="Times New Roman" w:cs="Times New Roman"/>
          <w:b/>
          <w:bCs/>
          <w:color w:val="000000"/>
          <w:sz w:val="30"/>
          <w:szCs w:val="30"/>
          <w:lang w:eastAsia="ru-RU"/>
        </w:rPr>
        <w:t>Из письма родным:</w:t>
      </w:r>
    </w:p>
    <w:p w:rsidR="00BB233A" w:rsidRPr="00BB233A" w:rsidRDefault="00BB233A" w:rsidP="00305D2D">
      <w:pPr>
        <w:shd w:val="clear" w:color="auto" w:fill="FFFFFF"/>
        <w:spacing w:after="150" w:line="240" w:lineRule="auto"/>
        <w:jc w:val="both"/>
        <w:rPr>
          <w:rFonts w:ascii="Times New Roman" w:eastAsia="Times New Roman" w:hAnsi="Times New Roman" w:cs="Times New Roman"/>
          <w:color w:val="000000"/>
          <w:sz w:val="30"/>
          <w:szCs w:val="30"/>
          <w:lang w:eastAsia="ru-RU"/>
        </w:rPr>
      </w:pPr>
      <w:r w:rsidRPr="00305D2D">
        <w:rPr>
          <w:rFonts w:ascii="Times New Roman" w:eastAsia="Times New Roman" w:hAnsi="Times New Roman" w:cs="Times New Roman"/>
          <w:i/>
          <w:iCs/>
          <w:color w:val="000000"/>
          <w:sz w:val="30"/>
          <w:szCs w:val="30"/>
          <w:lang w:eastAsia="ru-RU"/>
        </w:rPr>
        <w:t>«... Последние письма от Вас я получал еще в Красноярске. Оттуда выехал 3 сентября 1943 года. Пробыл два с половиной месяца в резерве. Сейчас попал в другое место, но снова не туда, куда хотелось бы. Я вам писал, что основное мое желание — быть в действующей армии. Но попасть на фронт сейчас очень трудно и для меня до сих пор все еще невозможно. Обучать будем артиллеристов шесть месяцев, в течение этого времени вырваться отсюда не удастся, а потом будет видно.</w:t>
      </w:r>
    </w:p>
    <w:p w:rsidR="00BB233A" w:rsidRPr="00BB233A" w:rsidRDefault="00BB233A" w:rsidP="00305D2D">
      <w:pPr>
        <w:shd w:val="clear" w:color="auto" w:fill="FFFFFF"/>
        <w:spacing w:after="150" w:line="240" w:lineRule="auto"/>
        <w:jc w:val="both"/>
        <w:rPr>
          <w:rFonts w:ascii="Times New Roman" w:eastAsia="Times New Roman" w:hAnsi="Times New Roman" w:cs="Times New Roman"/>
          <w:color w:val="000000"/>
          <w:sz w:val="30"/>
          <w:szCs w:val="30"/>
          <w:lang w:eastAsia="ru-RU"/>
        </w:rPr>
      </w:pPr>
      <w:r w:rsidRPr="00305D2D">
        <w:rPr>
          <w:rFonts w:ascii="Times New Roman" w:eastAsia="Times New Roman" w:hAnsi="Times New Roman" w:cs="Times New Roman"/>
          <w:i/>
          <w:iCs/>
          <w:color w:val="000000"/>
          <w:sz w:val="30"/>
          <w:szCs w:val="30"/>
          <w:lang w:eastAsia="ru-RU"/>
        </w:rPr>
        <w:t>Ваш любящий сын и брат Ефим».</w:t>
      </w:r>
    </w:p>
    <w:p w:rsidR="00BB233A" w:rsidRPr="00BB233A" w:rsidRDefault="00BB233A" w:rsidP="00305D2D">
      <w:pPr>
        <w:shd w:val="clear" w:color="auto" w:fill="FFFFFF"/>
        <w:spacing w:after="150" w:line="240" w:lineRule="auto"/>
        <w:jc w:val="both"/>
        <w:rPr>
          <w:rFonts w:ascii="Times New Roman" w:eastAsia="Times New Roman" w:hAnsi="Times New Roman" w:cs="Times New Roman"/>
          <w:color w:val="000000"/>
          <w:sz w:val="30"/>
          <w:szCs w:val="30"/>
          <w:lang w:eastAsia="ru-RU"/>
        </w:rPr>
      </w:pPr>
      <w:r w:rsidRPr="00BB233A">
        <w:rPr>
          <w:rFonts w:ascii="Times New Roman" w:eastAsia="Times New Roman" w:hAnsi="Times New Roman" w:cs="Times New Roman"/>
          <w:color w:val="000000"/>
          <w:sz w:val="30"/>
          <w:szCs w:val="30"/>
          <w:lang w:eastAsia="ru-RU"/>
        </w:rPr>
        <w:t>В действующей армии младший лейтенант Белинский с июня 1944 года. Участвовал в операции «Багратион» по освобождению Витебской области Белоруссии и Литвы.</w:t>
      </w:r>
    </w:p>
    <w:p w:rsidR="00BB233A" w:rsidRPr="00BB233A" w:rsidRDefault="00BB233A" w:rsidP="00305D2D">
      <w:pPr>
        <w:shd w:val="clear" w:color="auto" w:fill="FFFFFF"/>
        <w:spacing w:after="150" w:line="240" w:lineRule="auto"/>
        <w:jc w:val="both"/>
        <w:rPr>
          <w:rFonts w:ascii="Times New Roman" w:eastAsia="Times New Roman" w:hAnsi="Times New Roman" w:cs="Times New Roman"/>
          <w:color w:val="000000"/>
          <w:sz w:val="30"/>
          <w:szCs w:val="30"/>
          <w:lang w:eastAsia="ru-RU"/>
        </w:rPr>
      </w:pPr>
      <w:r w:rsidRPr="00305D2D">
        <w:rPr>
          <w:rFonts w:ascii="Times New Roman" w:eastAsia="Times New Roman" w:hAnsi="Times New Roman" w:cs="Times New Roman"/>
          <w:b/>
          <w:bCs/>
          <w:color w:val="000000"/>
          <w:sz w:val="30"/>
          <w:szCs w:val="30"/>
          <w:lang w:eastAsia="ru-RU"/>
        </w:rPr>
        <w:t>Из наградного листа:</w:t>
      </w:r>
    </w:p>
    <w:p w:rsidR="00BB233A" w:rsidRPr="00BB233A" w:rsidRDefault="00BB233A" w:rsidP="00305D2D">
      <w:pPr>
        <w:shd w:val="clear" w:color="auto" w:fill="FFFFFF"/>
        <w:spacing w:after="150" w:line="240" w:lineRule="auto"/>
        <w:jc w:val="both"/>
        <w:rPr>
          <w:rFonts w:ascii="Times New Roman" w:eastAsia="Times New Roman" w:hAnsi="Times New Roman" w:cs="Times New Roman"/>
          <w:color w:val="000000"/>
          <w:sz w:val="30"/>
          <w:szCs w:val="30"/>
          <w:lang w:eastAsia="ru-RU"/>
        </w:rPr>
      </w:pPr>
      <w:r w:rsidRPr="00305D2D">
        <w:rPr>
          <w:rFonts w:ascii="Times New Roman" w:eastAsia="Times New Roman" w:hAnsi="Times New Roman" w:cs="Times New Roman"/>
          <w:i/>
          <w:iCs/>
          <w:color w:val="000000"/>
          <w:sz w:val="30"/>
          <w:szCs w:val="30"/>
          <w:lang w:eastAsia="ru-RU"/>
        </w:rPr>
        <w:t xml:space="preserve">«... При форсировании р. </w:t>
      </w:r>
      <w:proofErr w:type="spellStart"/>
      <w:r w:rsidRPr="00305D2D">
        <w:rPr>
          <w:rFonts w:ascii="Times New Roman" w:eastAsia="Times New Roman" w:hAnsi="Times New Roman" w:cs="Times New Roman"/>
          <w:i/>
          <w:iCs/>
          <w:color w:val="000000"/>
          <w:sz w:val="30"/>
          <w:szCs w:val="30"/>
          <w:lang w:eastAsia="ru-RU"/>
        </w:rPr>
        <w:t>Проня</w:t>
      </w:r>
      <w:proofErr w:type="spellEnd"/>
      <w:r w:rsidRPr="00305D2D">
        <w:rPr>
          <w:rFonts w:ascii="Times New Roman" w:eastAsia="Times New Roman" w:hAnsi="Times New Roman" w:cs="Times New Roman"/>
          <w:i/>
          <w:iCs/>
          <w:color w:val="000000"/>
          <w:sz w:val="30"/>
          <w:szCs w:val="30"/>
          <w:lang w:eastAsia="ru-RU"/>
        </w:rPr>
        <w:t xml:space="preserve"> вражеским снарядом был разбит штурмовой понтонный мостик. Началось замешательство, переправа могла сорваться. Не теряя ни минуты, под артобстрелом противника с одним разведчиком тов. Белинский бросился в реку и быстро соединил разбитые мостки. Разорвавшимся </w:t>
      </w:r>
      <w:proofErr w:type="gramStart"/>
      <w:r w:rsidRPr="00305D2D">
        <w:rPr>
          <w:rFonts w:ascii="Times New Roman" w:eastAsia="Times New Roman" w:hAnsi="Times New Roman" w:cs="Times New Roman"/>
          <w:i/>
          <w:iCs/>
          <w:color w:val="000000"/>
          <w:sz w:val="30"/>
          <w:szCs w:val="30"/>
          <w:lang w:eastAsia="ru-RU"/>
        </w:rPr>
        <w:t>вблизи снарядом</w:t>
      </w:r>
      <w:proofErr w:type="gramEnd"/>
      <w:r w:rsidRPr="00305D2D">
        <w:rPr>
          <w:rFonts w:ascii="Times New Roman" w:eastAsia="Times New Roman" w:hAnsi="Times New Roman" w:cs="Times New Roman"/>
          <w:i/>
          <w:iCs/>
          <w:color w:val="000000"/>
          <w:sz w:val="30"/>
          <w:szCs w:val="30"/>
          <w:lang w:eastAsia="ru-RU"/>
        </w:rPr>
        <w:t xml:space="preserve"> был ранен, но не покинул поля боя до тех пор, пока мостик не был полностью восстановлен. Пехота успешно форсировала реку».</w:t>
      </w:r>
    </w:p>
    <w:p w:rsidR="00BB233A" w:rsidRPr="00BB233A" w:rsidRDefault="00BB233A" w:rsidP="00305D2D">
      <w:pPr>
        <w:shd w:val="clear" w:color="auto" w:fill="FFFFFF"/>
        <w:spacing w:after="150" w:line="240" w:lineRule="auto"/>
        <w:jc w:val="both"/>
        <w:rPr>
          <w:rFonts w:ascii="Times New Roman" w:eastAsia="Times New Roman" w:hAnsi="Times New Roman" w:cs="Times New Roman"/>
          <w:color w:val="000000"/>
          <w:sz w:val="30"/>
          <w:szCs w:val="30"/>
          <w:lang w:eastAsia="ru-RU"/>
        </w:rPr>
      </w:pPr>
      <w:r w:rsidRPr="00BB233A">
        <w:rPr>
          <w:rFonts w:ascii="Times New Roman" w:eastAsia="Times New Roman" w:hAnsi="Times New Roman" w:cs="Times New Roman"/>
          <w:color w:val="000000"/>
          <w:sz w:val="30"/>
          <w:szCs w:val="30"/>
          <w:lang w:eastAsia="ru-RU"/>
        </w:rPr>
        <w:t>За этот подвиг младший лейтенант Ефим Белинский 4 августа 1944 года был награжден орденом Отечественной войны II степени.</w:t>
      </w:r>
    </w:p>
    <w:p w:rsidR="00BB233A" w:rsidRPr="00BB233A" w:rsidRDefault="00BB233A" w:rsidP="00305D2D">
      <w:pPr>
        <w:shd w:val="clear" w:color="auto" w:fill="FFFFFF"/>
        <w:spacing w:after="150" w:line="240" w:lineRule="auto"/>
        <w:jc w:val="both"/>
        <w:rPr>
          <w:rFonts w:ascii="Times New Roman" w:eastAsia="Times New Roman" w:hAnsi="Times New Roman" w:cs="Times New Roman"/>
          <w:color w:val="000000"/>
          <w:sz w:val="30"/>
          <w:szCs w:val="30"/>
          <w:lang w:eastAsia="ru-RU"/>
        </w:rPr>
      </w:pPr>
      <w:r w:rsidRPr="00BB233A">
        <w:rPr>
          <w:rFonts w:ascii="Times New Roman" w:eastAsia="Times New Roman" w:hAnsi="Times New Roman" w:cs="Times New Roman"/>
          <w:color w:val="000000"/>
          <w:sz w:val="30"/>
          <w:szCs w:val="30"/>
          <w:lang w:eastAsia="ru-RU"/>
        </w:rPr>
        <w:t>В одном из боев был ранен командир батареи, и Белинский взял командование на себя. За умелое руководство батареей, за мужество и храбрость его наградили орденом Красной Звезды.</w:t>
      </w:r>
    </w:p>
    <w:p w:rsidR="00BB233A" w:rsidRPr="00BB233A" w:rsidRDefault="00BB233A" w:rsidP="00305D2D">
      <w:pPr>
        <w:shd w:val="clear" w:color="auto" w:fill="FFFFFF"/>
        <w:spacing w:after="150" w:line="240" w:lineRule="auto"/>
        <w:jc w:val="both"/>
        <w:rPr>
          <w:rFonts w:ascii="Times New Roman" w:eastAsia="Times New Roman" w:hAnsi="Times New Roman" w:cs="Times New Roman"/>
          <w:color w:val="000000"/>
          <w:sz w:val="30"/>
          <w:szCs w:val="30"/>
          <w:lang w:eastAsia="ru-RU"/>
        </w:rPr>
      </w:pPr>
      <w:r w:rsidRPr="00BB233A">
        <w:rPr>
          <w:rFonts w:ascii="Times New Roman" w:eastAsia="Times New Roman" w:hAnsi="Times New Roman" w:cs="Times New Roman"/>
          <w:color w:val="000000"/>
          <w:sz w:val="30"/>
          <w:szCs w:val="30"/>
          <w:lang w:eastAsia="ru-RU"/>
        </w:rPr>
        <w:t>В конце 1944 года 43-я армия вышла на территорию Восточной Пруссии и завязала бои за прусский город-порт на Балтийском море Мемель (ныне г. Клайпеда, Республика Литва).</w:t>
      </w:r>
    </w:p>
    <w:p w:rsidR="00BB233A" w:rsidRPr="00BB233A" w:rsidRDefault="00BB233A" w:rsidP="00305D2D">
      <w:pPr>
        <w:shd w:val="clear" w:color="auto" w:fill="FFFFFF"/>
        <w:spacing w:after="150" w:line="240" w:lineRule="auto"/>
        <w:jc w:val="both"/>
        <w:rPr>
          <w:rFonts w:ascii="Times New Roman" w:eastAsia="Times New Roman" w:hAnsi="Times New Roman" w:cs="Times New Roman"/>
          <w:color w:val="000000"/>
          <w:sz w:val="30"/>
          <w:szCs w:val="30"/>
          <w:lang w:eastAsia="ru-RU"/>
        </w:rPr>
      </w:pPr>
      <w:r w:rsidRPr="00BB233A">
        <w:rPr>
          <w:rFonts w:ascii="Times New Roman" w:eastAsia="Times New Roman" w:hAnsi="Times New Roman" w:cs="Times New Roman"/>
          <w:color w:val="000000"/>
          <w:sz w:val="30"/>
          <w:szCs w:val="30"/>
          <w:lang w:eastAsia="ru-RU"/>
        </w:rPr>
        <w:t>В декабре 1944 года советскому командованию потребовалось узнать систему гитлеровской обороны предместий и самого Мемеля — оплота германской агрессии в Прибалтике. Разведке была поставлена задача захватить контрольного пленного. Первым на задание вызвался командир взвода управления 133-го артиллерийского полка 32-й стрелковой дивизии лейтенант Белинский.</w:t>
      </w:r>
    </w:p>
    <w:p w:rsidR="00BB233A" w:rsidRPr="00BB233A" w:rsidRDefault="00BB233A" w:rsidP="00305D2D">
      <w:pPr>
        <w:shd w:val="clear" w:color="auto" w:fill="FFFFFF"/>
        <w:spacing w:after="150" w:line="240" w:lineRule="auto"/>
        <w:jc w:val="both"/>
        <w:rPr>
          <w:rFonts w:ascii="Times New Roman" w:eastAsia="Times New Roman" w:hAnsi="Times New Roman" w:cs="Times New Roman"/>
          <w:color w:val="000000"/>
          <w:sz w:val="30"/>
          <w:szCs w:val="30"/>
          <w:lang w:eastAsia="ru-RU"/>
        </w:rPr>
      </w:pPr>
      <w:r w:rsidRPr="00BB233A">
        <w:rPr>
          <w:rFonts w:ascii="Times New Roman" w:eastAsia="Times New Roman" w:hAnsi="Times New Roman" w:cs="Times New Roman"/>
          <w:color w:val="000000"/>
          <w:sz w:val="30"/>
          <w:szCs w:val="30"/>
          <w:lang w:eastAsia="ru-RU"/>
        </w:rPr>
        <w:t>В 4.00 16 декабря 1944 года под покровом ночи Белинский с тремя разведчиками пробрался за передний край немецкой обороны. Будучи отрезан от основной группы, он вступил в неравный бой — один против восьми гитлеровцев, обеспечивая действия остальных разведчиков.</w:t>
      </w:r>
    </w:p>
    <w:p w:rsidR="00BB233A" w:rsidRPr="00BB233A" w:rsidRDefault="00BB233A" w:rsidP="00305D2D">
      <w:pPr>
        <w:shd w:val="clear" w:color="auto" w:fill="FFFFFF"/>
        <w:spacing w:after="150" w:line="240" w:lineRule="auto"/>
        <w:jc w:val="both"/>
        <w:rPr>
          <w:rFonts w:ascii="Times New Roman" w:eastAsia="Times New Roman" w:hAnsi="Times New Roman" w:cs="Times New Roman"/>
          <w:color w:val="000000"/>
          <w:sz w:val="30"/>
          <w:szCs w:val="30"/>
          <w:lang w:eastAsia="ru-RU"/>
        </w:rPr>
      </w:pPr>
      <w:r w:rsidRPr="00BB233A">
        <w:rPr>
          <w:rFonts w:ascii="Times New Roman" w:eastAsia="Times New Roman" w:hAnsi="Times New Roman" w:cs="Times New Roman"/>
          <w:color w:val="000000"/>
          <w:sz w:val="30"/>
          <w:szCs w:val="30"/>
          <w:lang w:eastAsia="ru-RU"/>
        </w:rPr>
        <w:lastRenderedPageBreak/>
        <w:t xml:space="preserve">Когда по группе захвата открыл огонь пулемет и прижал на открытой местности, освещаемой ракетами, когда неминуемая смерть грозила всем бойцам, лейтенант Белинский, жертвуя собой, пополз вперед, через минное поле к немецкому </w:t>
      </w:r>
      <w:proofErr w:type="spellStart"/>
      <w:r w:rsidRPr="00BB233A">
        <w:rPr>
          <w:rFonts w:ascii="Times New Roman" w:eastAsia="Times New Roman" w:hAnsi="Times New Roman" w:cs="Times New Roman"/>
          <w:color w:val="000000"/>
          <w:sz w:val="30"/>
          <w:szCs w:val="30"/>
          <w:lang w:eastAsia="ru-RU"/>
        </w:rPr>
        <w:t>ДЗОТу</w:t>
      </w:r>
      <w:proofErr w:type="spellEnd"/>
      <w:r w:rsidRPr="00BB233A">
        <w:rPr>
          <w:rFonts w:ascii="Times New Roman" w:eastAsia="Times New Roman" w:hAnsi="Times New Roman" w:cs="Times New Roman"/>
          <w:color w:val="000000"/>
          <w:sz w:val="30"/>
          <w:szCs w:val="30"/>
          <w:lang w:eastAsia="ru-RU"/>
        </w:rPr>
        <w:t xml:space="preserve">. Раненный, весь в крови, добрался он до </w:t>
      </w:r>
      <w:proofErr w:type="spellStart"/>
      <w:r w:rsidRPr="00BB233A">
        <w:rPr>
          <w:rFonts w:ascii="Times New Roman" w:eastAsia="Times New Roman" w:hAnsi="Times New Roman" w:cs="Times New Roman"/>
          <w:color w:val="000000"/>
          <w:sz w:val="30"/>
          <w:szCs w:val="30"/>
          <w:lang w:eastAsia="ru-RU"/>
        </w:rPr>
        <w:t>ДЗОТа</w:t>
      </w:r>
      <w:proofErr w:type="spellEnd"/>
      <w:r w:rsidRPr="00BB233A">
        <w:rPr>
          <w:rFonts w:ascii="Times New Roman" w:eastAsia="Times New Roman" w:hAnsi="Times New Roman" w:cs="Times New Roman"/>
          <w:color w:val="000000"/>
          <w:sz w:val="30"/>
          <w:szCs w:val="30"/>
          <w:lang w:eastAsia="ru-RU"/>
        </w:rPr>
        <w:t>, бросил в амбразуру гранату и дал очередь из автомата. Пулемет умолк.</w:t>
      </w:r>
    </w:p>
    <w:p w:rsidR="00BB233A" w:rsidRPr="00BB233A" w:rsidRDefault="00BB233A" w:rsidP="00305D2D">
      <w:pPr>
        <w:shd w:val="clear" w:color="auto" w:fill="FFFFFF"/>
        <w:spacing w:after="150" w:line="240" w:lineRule="auto"/>
        <w:jc w:val="both"/>
        <w:rPr>
          <w:rFonts w:ascii="Times New Roman" w:eastAsia="Times New Roman" w:hAnsi="Times New Roman" w:cs="Times New Roman"/>
          <w:color w:val="000000"/>
          <w:sz w:val="30"/>
          <w:szCs w:val="30"/>
          <w:lang w:eastAsia="ru-RU"/>
        </w:rPr>
      </w:pPr>
      <w:r w:rsidRPr="00BB233A">
        <w:rPr>
          <w:rFonts w:ascii="Times New Roman" w:eastAsia="Times New Roman" w:hAnsi="Times New Roman" w:cs="Times New Roman"/>
          <w:color w:val="000000"/>
          <w:sz w:val="30"/>
          <w:szCs w:val="30"/>
          <w:lang w:eastAsia="ru-RU"/>
        </w:rPr>
        <w:t xml:space="preserve">В это время начал работать второй пулемет. Белинский бросился к нему и закрыл амбразуру </w:t>
      </w:r>
      <w:proofErr w:type="spellStart"/>
      <w:r w:rsidRPr="00BB233A">
        <w:rPr>
          <w:rFonts w:ascii="Times New Roman" w:eastAsia="Times New Roman" w:hAnsi="Times New Roman" w:cs="Times New Roman"/>
          <w:color w:val="000000"/>
          <w:sz w:val="30"/>
          <w:szCs w:val="30"/>
          <w:lang w:eastAsia="ru-RU"/>
        </w:rPr>
        <w:t>ДЗОТа</w:t>
      </w:r>
      <w:proofErr w:type="spellEnd"/>
      <w:r w:rsidRPr="00BB233A">
        <w:rPr>
          <w:rFonts w:ascii="Times New Roman" w:eastAsia="Times New Roman" w:hAnsi="Times New Roman" w:cs="Times New Roman"/>
          <w:color w:val="000000"/>
          <w:sz w:val="30"/>
          <w:szCs w:val="30"/>
          <w:lang w:eastAsia="ru-RU"/>
        </w:rPr>
        <w:t xml:space="preserve"> своим телом. Горя желанием отомстить за своего командира, группа бросилась вперед, забросала пулемет и траншею гранатами, захватила пленных и отошла обратно, успешно выполнив задание.</w:t>
      </w:r>
    </w:p>
    <w:p w:rsidR="00BB233A" w:rsidRPr="00BB233A" w:rsidRDefault="00BB233A" w:rsidP="00305D2D">
      <w:pPr>
        <w:shd w:val="clear" w:color="auto" w:fill="FFFFFF"/>
        <w:spacing w:after="150" w:line="240" w:lineRule="auto"/>
        <w:jc w:val="both"/>
        <w:rPr>
          <w:rFonts w:ascii="Times New Roman" w:eastAsia="Times New Roman" w:hAnsi="Times New Roman" w:cs="Times New Roman"/>
          <w:color w:val="000000"/>
          <w:sz w:val="30"/>
          <w:szCs w:val="30"/>
          <w:lang w:eastAsia="ru-RU"/>
        </w:rPr>
      </w:pPr>
      <w:r w:rsidRPr="00BB233A">
        <w:rPr>
          <w:rFonts w:ascii="Times New Roman" w:eastAsia="Times New Roman" w:hAnsi="Times New Roman" w:cs="Times New Roman"/>
          <w:color w:val="000000"/>
          <w:sz w:val="30"/>
          <w:szCs w:val="30"/>
          <w:lang w:eastAsia="ru-RU"/>
        </w:rPr>
        <w:t xml:space="preserve">Ефим Семенович Белинский похоронен в братской могиле в посёлке </w:t>
      </w:r>
      <w:proofErr w:type="spellStart"/>
      <w:r w:rsidRPr="00BB233A">
        <w:rPr>
          <w:rFonts w:ascii="Times New Roman" w:eastAsia="Times New Roman" w:hAnsi="Times New Roman" w:cs="Times New Roman"/>
          <w:color w:val="000000"/>
          <w:sz w:val="30"/>
          <w:szCs w:val="30"/>
          <w:lang w:eastAsia="ru-RU"/>
        </w:rPr>
        <w:t>Кайряй</w:t>
      </w:r>
      <w:proofErr w:type="spellEnd"/>
      <w:r w:rsidRPr="00BB233A">
        <w:rPr>
          <w:rFonts w:ascii="Times New Roman" w:eastAsia="Times New Roman" w:hAnsi="Times New Roman" w:cs="Times New Roman"/>
          <w:color w:val="000000"/>
          <w:sz w:val="30"/>
          <w:szCs w:val="30"/>
          <w:lang w:eastAsia="ru-RU"/>
        </w:rPr>
        <w:t xml:space="preserve"> в Литве.</w:t>
      </w:r>
    </w:p>
    <w:p w:rsidR="00BB233A" w:rsidRPr="00BB233A" w:rsidRDefault="00BB233A" w:rsidP="00305D2D">
      <w:pPr>
        <w:shd w:val="clear" w:color="auto" w:fill="FFFFFF"/>
        <w:spacing w:after="150" w:line="240" w:lineRule="auto"/>
        <w:jc w:val="both"/>
        <w:rPr>
          <w:rFonts w:ascii="Times New Roman" w:eastAsia="Times New Roman" w:hAnsi="Times New Roman" w:cs="Times New Roman"/>
          <w:color w:val="000000"/>
          <w:sz w:val="30"/>
          <w:szCs w:val="30"/>
          <w:lang w:eastAsia="ru-RU"/>
        </w:rPr>
      </w:pPr>
      <w:r w:rsidRPr="00BB233A">
        <w:rPr>
          <w:rFonts w:ascii="Times New Roman" w:eastAsia="Times New Roman" w:hAnsi="Times New Roman" w:cs="Times New Roman"/>
          <w:color w:val="000000"/>
          <w:sz w:val="30"/>
          <w:szCs w:val="30"/>
          <w:lang w:eastAsia="ru-RU"/>
        </w:rPr>
        <w:t>Указом Президиума Верховного Совета СССР от 24 марта 1945 года за образцовое выполнение боевых заданий командования на фронте борьбы с немецкими захватчиками и проявленные при этом отвагу и геройство лейтенанту Ефиму Семеновичу Белинскому посмертно было присвоено звание Героя Советского Союза.</w:t>
      </w:r>
    </w:p>
    <w:p w:rsidR="00BB233A" w:rsidRPr="00BB233A" w:rsidRDefault="00BB233A" w:rsidP="00305D2D">
      <w:pPr>
        <w:shd w:val="clear" w:color="auto" w:fill="FFFFFF"/>
        <w:spacing w:after="150" w:line="240" w:lineRule="auto"/>
        <w:jc w:val="both"/>
        <w:rPr>
          <w:rFonts w:ascii="Times New Roman" w:eastAsia="Times New Roman" w:hAnsi="Times New Roman" w:cs="Times New Roman"/>
          <w:color w:val="000000"/>
          <w:sz w:val="30"/>
          <w:szCs w:val="30"/>
          <w:lang w:eastAsia="ru-RU"/>
        </w:rPr>
      </w:pPr>
      <w:r w:rsidRPr="00BB233A">
        <w:rPr>
          <w:rFonts w:ascii="Times New Roman" w:eastAsia="Times New Roman" w:hAnsi="Times New Roman" w:cs="Times New Roman"/>
          <w:color w:val="000000"/>
          <w:sz w:val="30"/>
          <w:szCs w:val="30"/>
          <w:lang w:eastAsia="ru-RU"/>
        </w:rPr>
        <w:t xml:space="preserve">В поселке Северо-Енисейском герою установлен памятник. В поселковой школе, носящей его </w:t>
      </w:r>
      <w:proofErr w:type="gramStart"/>
      <w:r w:rsidRPr="00BB233A">
        <w:rPr>
          <w:rFonts w:ascii="Times New Roman" w:eastAsia="Times New Roman" w:hAnsi="Times New Roman" w:cs="Times New Roman"/>
          <w:color w:val="000000"/>
          <w:sz w:val="30"/>
          <w:szCs w:val="30"/>
          <w:lang w:eastAsia="ru-RU"/>
        </w:rPr>
        <w:t>имя,—</w:t>
      </w:r>
      <w:proofErr w:type="gramEnd"/>
      <w:r w:rsidRPr="00BB233A">
        <w:rPr>
          <w:rFonts w:ascii="Times New Roman" w:eastAsia="Times New Roman" w:hAnsi="Times New Roman" w:cs="Times New Roman"/>
          <w:color w:val="000000"/>
          <w:sz w:val="30"/>
          <w:szCs w:val="30"/>
          <w:lang w:eastAsia="ru-RU"/>
        </w:rPr>
        <w:t xml:space="preserve"> музей. 25 апреля 1967 года одной из улиц Советского района Красноярска было присвоено его имя.</w:t>
      </w:r>
    </w:p>
    <w:p w:rsidR="00BB233A" w:rsidRPr="00BB233A" w:rsidRDefault="00BB233A" w:rsidP="00305D2D">
      <w:pPr>
        <w:shd w:val="clear" w:color="auto" w:fill="FFFFFF"/>
        <w:spacing w:after="150" w:line="240" w:lineRule="auto"/>
        <w:jc w:val="both"/>
        <w:rPr>
          <w:rFonts w:ascii="Times New Roman" w:eastAsia="Times New Roman" w:hAnsi="Times New Roman" w:cs="Times New Roman"/>
          <w:color w:val="000000"/>
          <w:sz w:val="30"/>
          <w:szCs w:val="30"/>
          <w:lang w:eastAsia="ru-RU"/>
        </w:rPr>
      </w:pPr>
      <w:r w:rsidRPr="00305D2D">
        <w:rPr>
          <w:rFonts w:ascii="Times New Roman" w:eastAsia="Times New Roman" w:hAnsi="Times New Roman" w:cs="Times New Roman"/>
          <w:b/>
          <w:bCs/>
          <w:color w:val="000000"/>
          <w:sz w:val="30"/>
          <w:szCs w:val="30"/>
          <w:lang w:eastAsia="ru-RU"/>
        </w:rPr>
        <w:t xml:space="preserve">Письмо матери Белинского от комсорга части лейтенанта </w:t>
      </w:r>
      <w:proofErr w:type="spellStart"/>
      <w:r w:rsidRPr="00305D2D">
        <w:rPr>
          <w:rFonts w:ascii="Times New Roman" w:eastAsia="Times New Roman" w:hAnsi="Times New Roman" w:cs="Times New Roman"/>
          <w:b/>
          <w:bCs/>
          <w:color w:val="000000"/>
          <w:sz w:val="30"/>
          <w:szCs w:val="30"/>
          <w:lang w:eastAsia="ru-RU"/>
        </w:rPr>
        <w:t>Шелковникова</w:t>
      </w:r>
      <w:proofErr w:type="spellEnd"/>
      <w:r w:rsidRPr="00305D2D">
        <w:rPr>
          <w:rFonts w:ascii="Times New Roman" w:eastAsia="Times New Roman" w:hAnsi="Times New Roman" w:cs="Times New Roman"/>
          <w:b/>
          <w:bCs/>
          <w:color w:val="000000"/>
          <w:sz w:val="30"/>
          <w:szCs w:val="30"/>
          <w:lang w:eastAsia="ru-RU"/>
        </w:rPr>
        <w:t>:</w:t>
      </w:r>
    </w:p>
    <w:p w:rsidR="00BB233A" w:rsidRPr="00BB233A" w:rsidRDefault="00BB233A" w:rsidP="00305D2D">
      <w:pPr>
        <w:shd w:val="clear" w:color="auto" w:fill="FFFFFF"/>
        <w:spacing w:after="150" w:line="240" w:lineRule="auto"/>
        <w:jc w:val="both"/>
        <w:rPr>
          <w:rFonts w:ascii="Times New Roman" w:eastAsia="Times New Roman" w:hAnsi="Times New Roman" w:cs="Times New Roman"/>
          <w:color w:val="000000"/>
          <w:sz w:val="30"/>
          <w:szCs w:val="30"/>
          <w:lang w:eastAsia="ru-RU"/>
        </w:rPr>
      </w:pPr>
      <w:r w:rsidRPr="00BB233A">
        <w:rPr>
          <w:rFonts w:ascii="Times New Roman" w:eastAsia="Times New Roman" w:hAnsi="Times New Roman" w:cs="Times New Roman"/>
          <w:color w:val="000000"/>
          <w:sz w:val="30"/>
          <w:szCs w:val="30"/>
          <w:lang w:eastAsia="ru-RU"/>
        </w:rPr>
        <w:t>«</w:t>
      </w:r>
      <w:r w:rsidRPr="00305D2D">
        <w:rPr>
          <w:rFonts w:ascii="Times New Roman" w:eastAsia="Times New Roman" w:hAnsi="Times New Roman" w:cs="Times New Roman"/>
          <w:i/>
          <w:iCs/>
          <w:color w:val="000000"/>
          <w:sz w:val="30"/>
          <w:szCs w:val="30"/>
          <w:lang w:eastAsia="ru-RU"/>
        </w:rPr>
        <w:t>Многоуважаемая Елизавета Ефимовна! В марте 1944 года в нашу часть прибыл молодой офицер, комсомолец, Ваш сын Ефим Семенович Белинский. С первых дней он завоевал любовь бойцов своей простотой, своим знанием военного дела, заботой о бойц</w:t>
      </w:r>
      <w:bookmarkStart w:id="0" w:name="_GoBack"/>
      <w:bookmarkEnd w:id="0"/>
      <w:r w:rsidRPr="00305D2D">
        <w:rPr>
          <w:rFonts w:ascii="Times New Roman" w:eastAsia="Times New Roman" w:hAnsi="Times New Roman" w:cs="Times New Roman"/>
          <w:i/>
          <w:iCs/>
          <w:color w:val="000000"/>
          <w:sz w:val="30"/>
          <w:szCs w:val="30"/>
          <w:lang w:eastAsia="ru-RU"/>
        </w:rPr>
        <w:t xml:space="preserve">ах. Начались бои. И в первом же бою на реке </w:t>
      </w:r>
      <w:proofErr w:type="spellStart"/>
      <w:r w:rsidRPr="00305D2D">
        <w:rPr>
          <w:rFonts w:ascii="Times New Roman" w:eastAsia="Times New Roman" w:hAnsi="Times New Roman" w:cs="Times New Roman"/>
          <w:i/>
          <w:iCs/>
          <w:color w:val="000000"/>
          <w:sz w:val="30"/>
          <w:szCs w:val="30"/>
          <w:lang w:eastAsia="ru-RU"/>
        </w:rPr>
        <w:t>Проня</w:t>
      </w:r>
      <w:proofErr w:type="spellEnd"/>
      <w:r w:rsidRPr="00305D2D">
        <w:rPr>
          <w:rFonts w:ascii="Times New Roman" w:eastAsia="Times New Roman" w:hAnsi="Times New Roman" w:cs="Times New Roman"/>
          <w:i/>
          <w:iCs/>
          <w:color w:val="000000"/>
          <w:sz w:val="30"/>
          <w:szCs w:val="30"/>
          <w:lang w:eastAsia="ru-RU"/>
        </w:rPr>
        <w:t xml:space="preserve"> (в Белоруссии) Белинский отличился. Вместе с разведчиком Гришей Касьяновым лейтенант был в первых рядах. Пехотинцы через реку переходили по штурмовому мостику. Вражеский снаряд разбил его. Под ураганным огнем противника Ваш сын связал мостик </w:t>
      </w:r>
      <w:proofErr w:type="gramStart"/>
      <w:r w:rsidRPr="00305D2D">
        <w:rPr>
          <w:rFonts w:ascii="Times New Roman" w:eastAsia="Times New Roman" w:hAnsi="Times New Roman" w:cs="Times New Roman"/>
          <w:i/>
          <w:iCs/>
          <w:color w:val="000000"/>
          <w:sz w:val="30"/>
          <w:szCs w:val="30"/>
          <w:lang w:eastAsia="ru-RU"/>
        </w:rPr>
        <w:t>телефонным проводом</w:t>
      </w:r>
      <w:proofErr w:type="gramEnd"/>
      <w:r w:rsidRPr="00305D2D">
        <w:rPr>
          <w:rFonts w:ascii="Times New Roman" w:eastAsia="Times New Roman" w:hAnsi="Times New Roman" w:cs="Times New Roman"/>
          <w:i/>
          <w:iCs/>
          <w:color w:val="000000"/>
          <w:sz w:val="30"/>
          <w:szCs w:val="30"/>
          <w:lang w:eastAsia="ru-RU"/>
        </w:rPr>
        <w:t xml:space="preserve"> и бойцы вновь начали переправляться на вражеский берег. В это время осколком разорвавшегося снаряда Ваш сын был тяжело ранен. Его эвакуировали в госпиталь. Но он недолго там пробыл и вернулся в свою часть с еще не зажившими ранами. Здесь лейтенанту был вручен орден Отечественной войны II степени. Его приняли в кандидаты партии.</w:t>
      </w:r>
    </w:p>
    <w:p w:rsidR="00BB233A" w:rsidRPr="00BB233A" w:rsidRDefault="00BB233A" w:rsidP="00305D2D">
      <w:pPr>
        <w:shd w:val="clear" w:color="auto" w:fill="FFFFFF"/>
        <w:spacing w:after="150" w:line="240" w:lineRule="auto"/>
        <w:jc w:val="both"/>
        <w:rPr>
          <w:rFonts w:ascii="Times New Roman" w:eastAsia="Times New Roman" w:hAnsi="Times New Roman" w:cs="Times New Roman"/>
          <w:color w:val="000000"/>
          <w:sz w:val="30"/>
          <w:szCs w:val="30"/>
          <w:lang w:eastAsia="ru-RU"/>
        </w:rPr>
      </w:pPr>
      <w:r w:rsidRPr="00305D2D">
        <w:rPr>
          <w:rFonts w:ascii="Times New Roman" w:eastAsia="Times New Roman" w:hAnsi="Times New Roman" w:cs="Times New Roman"/>
          <w:i/>
          <w:iCs/>
          <w:color w:val="000000"/>
          <w:sz w:val="30"/>
          <w:szCs w:val="30"/>
          <w:lang w:eastAsia="ru-RU"/>
        </w:rPr>
        <w:t>Мне трудно писать это письмо. Ваш сын был моим товарищем, хорошим другом. Я не хотел огорчить Вас. Но лучше горькая правда, чем хорошая ложь. Ваш сын погиб. Это большое горе. Тяжело его переносить. Но война требует жертв. Многие из нас, может быть, тоже не вернутся домой. За честь нашей Родины, за свободу нашего народа мы будем мстить фашистам, отнявшим жизнь Вашего сына, за Ваше горе и слезы...</w:t>
      </w:r>
      <w:r w:rsidRPr="00BB233A">
        <w:rPr>
          <w:rFonts w:ascii="Times New Roman" w:eastAsia="Times New Roman" w:hAnsi="Times New Roman" w:cs="Times New Roman"/>
          <w:color w:val="000000"/>
          <w:sz w:val="30"/>
          <w:szCs w:val="30"/>
          <w:lang w:eastAsia="ru-RU"/>
        </w:rPr>
        <w:t>».</w:t>
      </w:r>
    </w:p>
    <w:p w:rsidR="00BB233A" w:rsidRPr="00BB233A" w:rsidRDefault="00BB233A" w:rsidP="00305D2D">
      <w:pPr>
        <w:shd w:val="clear" w:color="auto" w:fill="FFFFFF"/>
        <w:spacing w:after="150" w:line="240" w:lineRule="auto"/>
        <w:jc w:val="right"/>
        <w:rPr>
          <w:rFonts w:ascii="Times New Roman" w:eastAsia="Times New Roman" w:hAnsi="Times New Roman" w:cs="Times New Roman"/>
          <w:color w:val="000000"/>
          <w:sz w:val="30"/>
          <w:szCs w:val="30"/>
          <w:lang w:eastAsia="ru-RU"/>
        </w:rPr>
      </w:pPr>
      <w:r w:rsidRPr="00305D2D">
        <w:rPr>
          <w:rFonts w:ascii="Times New Roman" w:eastAsia="Times New Roman" w:hAnsi="Times New Roman" w:cs="Times New Roman"/>
          <w:i/>
          <w:iCs/>
          <w:color w:val="000000"/>
          <w:sz w:val="30"/>
          <w:szCs w:val="30"/>
          <w:lang w:eastAsia="ru-RU"/>
        </w:rPr>
        <w:t>Красноярский рабочий. 1 апреля 1965 года.</w:t>
      </w:r>
    </w:p>
    <w:p w:rsidR="00BB233A" w:rsidRPr="00305D2D" w:rsidRDefault="00BB233A">
      <w:pPr>
        <w:rPr>
          <w:sz w:val="32"/>
          <w:szCs w:val="32"/>
        </w:rPr>
      </w:pPr>
    </w:p>
    <w:sectPr w:rsidR="00BB233A" w:rsidRPr="00305D2D" w:rsidSect="00BB233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76CE6"/>
    <w:multiLevelType w:val="multilevel"/>
    <w:tmpl w:val="00F87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057E8B"/>
    <w:multiLevelType w:val="multilevel"/>
    <w:tmpl w:val="DFAEA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4B7"/>
    <w:rsid w:val="00305D2D"/>
    <w:rsid w:val="00A004B7"/>
    <w:rsid w:val="00BB233A"/>
    <w:rsid w:val="00BE47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47C8A"/>
  <w15:chartTrackingRefBased/>
  <w15:docId w15:val="{000729DA-885A-4529-A131-AFF9283B1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BB233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wrap">
    <w:name w:val="nowrap"/>
    <w:basedOn w:val="a0"/>
    <w:rsid w:val="00BB233A"/>
  </w:style>
  <w:style w:type="character" w:styleId="a3">
    <w:name w:val="Hyperlink"/>
    <w:basedOn w:val="a0"/>
    <w:uiPriority w:val="99"/>
    <w:semiHidden/>
    <w:unhideWhenUsed/>
    <w:rsid w:val="00BB233A"/>
    <w:rPr>
      <w:color w:val="0000FF"/>
      <w:u w:val="single"/>
    </w:rPr>
  </w:style>
  <w:style w:type="character" w:customStyle="1" w:styleId="no-wikidata">
    <w:name w:val="no-wikidata"/>
    <w:basedOn w:val="a0"/>
    <w:rsid w:val="00BB233A"/>
  </w:style>
  <w:style w:type="character" w:customStyle="1" w:styleId="wrap">
    <w:name w:val="wrap"/>
    <w:basedOn w:val="a0"/>
    <w:rsid w:val="00BB233A"/>
  </w:style>
  <w:style w:type="character" w:customStyle="1" w:styleId="wikidata-snak">
    <w:name w:val="wikidata-snak"/>
    <w:basedOn w:val="a0"/>
    <w:rsid w:val="00BB233A"/>
  </w:style>
  <w:style w:type="character" w:customStyle="1" w:styleId="20">
    <w:name w:val="Заголовок 2 Знак"/>
    <w:basedOn w:val="a0"/>
    <w:link w:val="2"/>
    <w:uiPriority w:val="9"/>
    <w:rsid w:val="00BB233A"/>
    <w:rPr>
      <w:rFonts w:ascii="Times New Roman" w:eastAsia="Times New Roman" w:hAnsi="Times New Roman" w:cs="Times New Roman"/>
      <w:b/>
      <w:bCs/>
      <w:sz w:val="36"/>
      <w:szCs w:val="36"/>
      <w:lang w:eastAsia="ru-RU"/>
    </w:rPr>
  </w:style>
  <w:style w:type="character" w:customStyle="1" w:styleId="mw-editsection">
    <w:name w:val="mw-editsection"/>
    <w:basedOn w:val="a0"/>
    <w:rsid w:val="00BB233A"/>
  </w:style>
  <w:style w:type="character" w:customStyle="1" w:styleId="mw-editsection-bracket">
    <w:name w:val="mw-editsection-bracket"/>
    <w:basedOn w:val="a0"/>
    <w:rsid w:val="00BB233A"/>
  </w:style>
  <w:style w:type="character" w:customStyle="1" w:styleId="mw-editsection-divider">
    <w:name w:val="mw-editsection-divider"/>
    <w:basedOn w:val="a0"/>
    <w:rsid w:val="00BB233A"/>
  </w:style>
  <w:style w:type="paragraph" w:styleId="a4">
    <w:name w:val="Normal (Web)"/>
    <w:basedOn w:val="a"/>
    <w:uiPriority w:val="99"/>
    <w:semiHidden/>
    <w:unhideWhenUsed/>
    <w:rsid w:val="00BB23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e-bracket">
    <w:name w:val="cite-bracket"/>
    <w:basedOn w:val="a0"/>
    <w:rsid w:val="00BB233A"/>
  </w:style>
  <w:style w:type="character" w:styleId="a5">
    <w:name w:val="Strong"/>
    <w:basedOn w:val="a0"/>
    <w:uiPriority w:val="22"/>
    <w:qFormat/>
    <w:rsid w:val="00BB233A"/>
    <w:rPr>
      <w:b/>
      <w:bCs/>
    </w:rPr>
  </w:style>
  <w:style w:type="character" w:styleId="a6">
    <w:name w:val="Emphasis"/>
    <w:basedOn w:val="a0"/>
    <w:uiPriority w:val="20"/>
    <w:qFormat/>
    <w:rsid w:val="00BB233A"/>
    <w:rPr>
      <w:i/>
      <w:iCs/>
    </w:rPr>
  </w:style>
  <w:style w:type="paragraph" w:styleId="a7">
    <w:name w:val="Balloon Text"/>
    <w:basedOn w:val="a"/>
    <w:link w:val="a8"/>
    <w:uiPriority w:val="99"/>
    <w:semiHidden/>
    <w:unhideWhenUsed/>
    <w:rsid w:val="00305D2D"/>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05D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37969">
      <w:bodyDiv w:val="1"/>
      <w:marLeft w:val="0"/>
      <w:marRight w:val="0"/>
      <w:marTop w:val="0"/>
      <w:marBottom w:val="0"/>
      <w:divBdr>
        <w:top w:val="none" w:sz="0" w:space="0" w:color="auto"/>
        <w:left w:val="none" w:sz="0" w:space="0" w:color="auto"/>
        <w:bottom w:val="none" w:sz="0" w:space="0" w:color="auto"/>
        <w:right w:val="none" w:sz="0" w:space="0" w:color="auto"/>
      </w:divBdr>
    </w:div>
    <w:div w:id="66538863">
      <w:bodyDiv w:val="1"/>
      <w:marLeft w:val="0"/>
      <w:marRight w:val="0"/>
      <w:marTop w:val="0"/>
      <w:marBottom w:val="0"/>
      <w:divBdr>
        <w:top w:val="none" w:sz="0" w:space="0" w:color="auto"/>
        <w:left w:val="none" w:sz="0" w:space="0" w:color="auto"/>
        <w:bottom w:val="none" w:sz="0" w:space="0" w:color="auto"/>
        <w:right w:val="none" w:sz="0" w:space="0" w:color="auto"/>
      </w:divBdr>
    </w:div>
    <w:div w:id="272397954">
      <w:bodyDiv w:val="1"/>
      <w:marLeft w:val="0"/>
      <w:marRight w:val="0"/>
      <w:marTop w:val="0"/>
      <w:marBottom w:val="0"/>
      <w:divBdr>
        <w:top w:val="none" w:sz="0" w:space="0" w:color="auto"/>
        <w:left w:val="none" w:sz="0" w:space="0" w:color="auto"/>
        <w:bottom w:val="none" w:sz="0" w:space="0" w:color="auto"/>
        <w:right w:val="none" w:sz="0" w:space="0" w:color="auto"/>
      </w:divBdr>
    </w:div>
    <w:div w:id="391730187">
      <w:bodyDiv w:val="1"/>
      <w:marLeft w:val="0"/>
      <w:marRight w:val="0"/>
      <w:marTop w:val="0"/>
      <w:marBottom w:val="0"/>
      <w:divBdr>
        <w:top w:val="none" w:sz="0" w:space="0" w:color="auto"/>
        <w:left w:val="none" w:sz="0" w:space="0" w:color="auto"/>
        <w:bottom w:val="none" w:sz="0" w:space="0" w:color="auto"/>
        <w:right w:val="none" w:sz="0" w:space="0" w:color="auto"/>
      </w:divBdr>
    </w:div>
    <w:div w:id="520320539">
      <w:bodyDiv w:val="1"/>
      <w:marLeft w:val="0"/>
      <w:marRight w:val="0"/>
      <w:marTop w:val="0"/>
      <w:marBottom w:val="0"/>
      <w:divBdr>
        <w:top w:val="none" w:sz="0" w:space="0" w:color="auto"/>
        <w:left w:val="none" w:sz="0" w:space="0" w:color="auto"/>
        <w:bottom w:val="none" w:sz="0" w:space="0" w:color="auto"/>
        <w:right w:val="none" w:sz="0" w:space="0" w:color="auto"/>
      </w:divBdr>
      <w:divsChild>
        <w:div w:id="516427321">
          <w:marLeft w:val="0"/>
          <w:marRight w:val="0"/>
          <w:marTop w:val="240"/>
          <w:marBottom w:val="60"/>
          <w:divBdr>
            <w:top w:val="none" w:sz="0" w:space="0" w:color="auto"/>
            <w:left w:val="none" w:sz="0" w:space="0" w:color="auto"/>
            <w:bottom w:val="none" w:sz="0" w:space="0" w:color="auto"/>
            <w:right w:val="none" w:sz="0" w:space="0" w:color="auto"/>
          </w:divBdr>
        </w:div>
      </w:divsChild>
    </w:div>
    <w:div w:id="762145578">
      <w:bodyDiv w:val="1"/>
      <w:marLeft w:val="0"/>
      <w:marRight w:val="0"/>
      <w:marTop w:val="0"/>
      <w:marBottom w:val="0"/>
      <w:divBdr>
        <w:top w:val="none" w:sz="0" w:space="0" w:color="auto"/>
        <w:left w:val="none" w:sz="0" w:space="0" w:color="auto"/>
        <w:bottom w:val="none" w:sz="0" w:space="0" w:color="auto"/>
        <w:right w:val="none" w:sz="0" w:space="0" w:color="auto"/>
      </w:divBdr>
      <w:divsChild>
        <w:div w:id="554002033">
          <w:marLeft w:val="0"/>
          <w:marRight w:val="0"/>
          <w:marTop w:val="0"/>
          <w:marBottom w:val="0"/>
          <w:divBdr>
            <w:top w:val="none" w:sz="0" w:space="0" w:color="auto"/>
            <w:left w:val="none" w:sz="0" w:space="0" w:color="auto"/>
            <w:bottom w:val="none" w:sz="0" w:space="0" w:color="auto"/>
            <w:right w:val="none" w:sz="0" w:space="0" w:color="auto"/>
          </w:divBdr>
        </w:div>
      </w:divsChild>
    </w:div>
    <w:div w:id="838614720">
      <w:bodyDiv w:val="1"/>
      <w:marLeft w:val="0"/>
      <w:marRight w:val="0"/>
      <w:marTop w:val="0"/>
      <w:marBottom w:val="0"/>
      <w:divBdr>
        <w:top w:val="none" w:sz="0" w:space="0" w:color="auto"/>
        <w:left w:val="none" w:sz="0" w:space="0" w:color="auto"/>
        <w:bottom w:val="none" w:sz="0" w:space="0" w:color="auto"/>
        <w:right w:val="none" w:sz="0" w:space="0" w:color="auto"/>
      </w:divBdr>
      <w:divsChild>
        <w:div w:id="1828862714">
          <w:marLeft w:val="0"/>
          <w:marRight w:val="0"/>
          <w:marTop w:val="24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7%D0%B0%D0%BE%D0%B7%D1%91%D1%80%D0%BD%D1%8B%D0%B9" TargetMode="External"/><Relationship Id="rId18" Type="http://schemas.openxmlformats.org/officeDocument/2006/relationships/hyperlink" Target="https://ru.wikipedia.org/wiki/%D0%9A%D0%BB%D0%B0%D0%B9%D0%BF%D0%B5%D0%B4%D0%B0" TargetMode="External"/><Relationship Id="rId26" Type="http://schemas.openxmlformats.org/officeDocument/2006/relationships/hyperlink" Target="https://ru.wikipedia.org/wiki/%D0%92%D0%B5%D0%BB%D0%B8%D0%BA%D0%B0%D1%8F_%D0%9E%D1%82%D0%B5%D1%87%D0%B5%D1%81%D1%82%D0%B2%D0%B5%D0%BD%D0%BD%D0%B0%D1%8F_%D0%B2%D0%BE%D0%B9%D0%BD%D0%B0" TargetMode="External"/><Relationship Id="rId39" Type="http://schemas.openxmlformats.org/officeDocument/2006/relationships/hyperlink" Target="https://ru.wikipedia.org/wiki/%D0%9C%D0%B0%D1%82%D1%80%D0%BE%D1%81%D0%BE%D0%B2,_%D0%90%D0%BB%D0%B5%D0%BA%D1%81%D0%B0%D0%BD%D0%B4%D1%80_%D0%9C%D0%B0%D1%82%D0%B2%D0%B5%D0%B5%D0%B2%D0%B8%D1%87" TargetMode="External"/><Relationship Id="rId21"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34" Type="http://schemas.openxmlformats.org/officeDocument/2006/relationships/hyperlink" Target="https://ru.wikipedia.org/wiki/%D0%A1%D0%B5%D0%B2%D0%B5%D1%80%D0%BE-%D0%95%D0%BD%D0%B8%D1%81%D0%B5%D0%B9%D1%81%D0%BA%D0%B8%D0%B9" TargetMode="External"/><Relationship Id="rId42" Type="http://schemas.openxmlformats.org/officeDocument/2006/relationships/image" Target="media/image7.png"/><Relationship Id="rId47" Type="http://schemas.openxmlformats.org/officeDocument/2006/relationships/hyperlink" Target="https://ru.wikipedia.org/wiki/%D0%9A%D1%80%D0%B0%D1%81%D0%BD%D0%BE%D1%8F%D1%80%D1%81%D0%BA" TargetMode="External"/><Relationship Id="rId50" Type="http://schemas.openxmlformats.org/officeDocument/2006/relationships/image" Target="media/image12.png"/><Relationship Id="rId7" Type="http://schemas.openxmlformats.org/officeDocument/2006/relationships/hyperlink" Target="https://ru.wikipedia.org/wiki/1925_%D0%B3%D0%BE%D0%B4" TargetMode="External"/><Relationship Id="rId2" Type="http://schemas.openxmlformats.org/officeDocument/2006/relationships/numbering" Target="numbering.xml"/><Relationship Id="rId16" Type="http://schemas.openxmlformats.org/officeDocument/2006/relationships/hyperlink" Target="https://ru.wikipedia.org/wiki/16_%D0%B4%D0%B5%D0%BA%D0%B0%D0%B1%D1%80%D1%8F" TargetMode="External"/><Relationship Id="rId29" Type="http://schemas.openxmlformats.org/officeDocument/2006/relationships/hyperlink" Target="https://ru.wikipedia.org/wiki/%D0%9E%D1%80%D0%B4%D0%B5%D0%BD_%D0%9E%D1%82%D0%B5%D1%87%D0%B5%D1%81%D1%82%D0%B2%D0%B5%D0%BD%D0%BD%D0%BE%D0%B9_%D0%B2%D0%BE%D0%B9%D0%BD%D1%8B_II_%D1%81%D1%82%D0%B5%D0%BF%D0%B5%D0%BD%D0%B8" TargetMode="External"/><Relationship Id="rId11" Type="http://schemas.openxmlformats.org/officeDocument/2006/relationships/hyperlink" Target="https://ru.wikipedia.org/wiki/25_%D0%BC%D0%B0%D1%80%D1%82%D0%B0" TargetMode="External"/><Relationship Id="rId24" Type="http://schemas.openxmlformats.org/officeDocument/2006/relationships/hyperlink" Target="https://ru.wikipedia.org/wiki/1944" TargetMode="External"/><Relationship Id="rId32" Type="http://schemas.openxmlformats.org/officeDocument/2006/relationships/image" Target="media/image6.png"/><Relationship Id="rId37" Type="http://schemas.openxmlformats.org/officeDocument/2006/relationships/hyperlink" Target="https://ru.wikipedia.org/wiki/%D0%A4%D0%BE%D1%80%D1%81%D0%B8%D1%80%D0%BE%D0%B2%D0%B0%D0%BD%D0%B8%D0%B5_%D0%9F%D1%80%D0%BE%D0%BD%D0%B8" TargetMode="External"/><Relationship Id="rId40" Type="http://schemas.openxmlformats.org/officeDocument/2006/relationships/hyperlink" Target="https://ru.wikipedia.org/wiki/%D0%91%D0%B5%D0%BB%D0%B8%D0%BD%D1%81%D0%BA%D0%B8%D0%B9,_%D0%95%D1%84%D0%B8%D0%BC_%D0%A1%D0%B5%D0%BC%D1%91%D0%BD%D0%BE%D0%B2%D0%B8%D1%87" TargetMode="External"/><Relationship Id="rId45"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ru.wikipedia.org/wiki/%D0%A1%D0%A1%D0%A1%D0%A0" TargetMode="External"/><Relationship Id="rId23" Type="http://schemas.openxmlformats.org/officeDocument/2006/relationships/hyperlink" Target="https://ru.wikipedia.org/wiki/1943" TargetMode="External"/><Relationship Id="rId28" Type="http://schemas.openxmlformats.org/officeDocument/2006/relationships/image" Target="media/image4.png"/><Relationship Id="rId36" Type="http://schemas.openxmlformats.org/officeDocument/2006/relationships/hyperlink" Target="https://ru.wikipedia.org/wiki/%D0%A0%D0%B0%D0%B1%D0%BE%D1%87%D0%B5-%D0%BA%D1%80%D0%B5%D1%81%D1%82%D1%8C%D1%8F%D0%BD%D1%81%D0%BA%D0%B0%D1%8F_%D0%9A%D1%80%D0%B0%D1%81%D0%BD%D0%B0%D1%8F_%D0%B0%D1%80%D0%BC%D0%B8%D1%8F" TargetMode="External"/><Relationship Id="rId49" Type="http://schemas.openxmlformats.org/officeDocument/2006/relationships/hyperlink" Target="https://ru.wikipedia.org/wiki/%D0%9A%D0%BB%D0%B0%D0%B9%D0%BF%D0%B5%D0%B4%D0%B0" TargetMode="External"/><Relationship Id="rId10" Type="http://schemas.openxmlformats.org/officeDocument/2006/relationships/image" Target="media/image2.jpeg"/><Relationship Id="rId19" Type="http://schemas.openxmlformats.org/officeDocument/2006/relationships/hyperlink" Target="https://ru.wikipedia.org/wiki/%D0%A1%D0%A1%D0%A1%D0%A0" TargetMode="External"/><Relationship Id="rId31" Type="http://schemas.openxmlformats.org/officeDocument/2006/relationships/hyperlink" Target="https://ru.wikipedia.org/wiki/%D0%9E%D1%80%D0%B4%D0%B5%D0%BD_%D0%9A%D1%80%D0%B0%D1%81%D0%BD%D0%BE%D0%B9_%D0%97%D0%B2%D0%B5%D0%B7%D0%B4%D1%8B" TargetMode="External"/><Relationship Id="rId44" Type="http://schemas.openxmlformats.org/officeDocument/2006/relationships/image" Target="media/image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A4%D0%B0%D0%B9%D0%BB:%D0%95%D1%84%D0%B8%D0%BC_%D0%A1%D0%B5%D0%BC%D1%91%D0%BD%D0%BE%D0%B2%D0%B8%D1%87_%D0%91%D0%B5%D0%BB%D0%B8%D0%BD%D1%81%D0%BA%D0%B8%D0%B9.jpg" TargetMode="External"/><Relationship Id="rId14" Type="http://schemas.openxmlformats.org/officeDocument/2006/relationships/hyperlink" Target="https://ru.wikipedia.org/wiki/%D0%9A%D1%80%D0%B0%D1%81%D0%BD%D0%BE%D1%8F%D1%80%D1%81%D0%BA%D0%B8%D0%B9_%D0%BA%D1%80%D0%B0%D0%B9" TargetMode="External"/><Relationship Id="rId22" Type="http://schemas.openxmlformats.org/officeDocument/2006/relationships/hyperlink" Target="https://ru.wikipedia.org/wiki/%D0%90%D1%80%D1%82%D0%B8%D0%BB%D0%BB%D0%B5%D1%80%D0%B8%D1%8F" TargetMode="External"/><Relationship Id="rId27" Type="http://schemas.openxmlformats.org/officeDocument/2006/relationships/hyperlink" Target="https://ru.wikipedia.org/wiki/%D0%9E%D1%80%D0%B4%D0%B5%D0%BD_%D0%9B%D0%B5%D0%BD%D0%B8%D0%BD%D0%B0" TargetMode="External"/><Relationship Id="rId30" Type="http://schemas.openxmlformats.org/officeDocument/2006/relationships/image" Target="media/image5.png"/><Relationship Id="rId35" Type="http://schemas.openxmlformats.org/officeDocument/2006/relationships/hyperlink" Target="https://ru.wikipedia.org/wiki/%D0%A1%D0%B5%D0%B2%D0%B5%D1%80%D0%BE-%D0%95%D0%BD%D0%B8%D1%81%D0%B5%D0%B9%D1%81%D0%BA%D0%B8%D0%B9_%D1%80%D0%B0%D0%B9%D0%BE%D0%BD_%D0%9A%D1%80%D0%B0%D1%81%D0%BD%D0%BE%D1%8F%D1%80%D1%81%D0%BA%D0%BE%D0%B3%D0%BE_%D0%BA%D1%80%D0%B0%D1%8F" TargetMode="External"/><Relationship Id="rId43" Type="http://schemas.openxmlformats.org/officeDocument/2006/relationships/hyperlink" Target="https://ru.wikipedia.org/wiki/%D0%9E%D1%80%D0%B4%D0%B5%D0%BD_%D0%9E%D1%82%D0%B5%D1%87%D0%B5%D1%81%D1%82%D0%B2%D0%B5%D0%BD%D0%BD%D0%BE%D0%B9_%D0%B2%D0%BE%D0%B9%D0%BD%D1%8B" TargetMode="External"/><Relationship Id="rId48" Type="http://schemas.openxmlformats.org/officeDocument/2006/relationships/image" Target="media/image11.jpeg"/><Relationship Id="rId8" Type="http://schemas.openxmlformats.org/officeDocument/2006/relationships/hyperlink" Target="https://ru.wikipedia.org/wiki/1944_%D0%B3%D0%BE%D0%B4"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1925_%D0%B3%D0%BE%D0%B4" TargetMode="External"/><Relationship Id="rId17" Type="http://schemas.openxmlformats.org/officeDocument/2006/relationships/hyperlink" Target="https://ru.wikipedia.org/wiki/1944_%D0%B3%D0%BE%D0%B4" TargetMode="External"/><Relationship Id="rId25" Type="http://schemas.openxmlformats.org/officeDocument/2006/relationships/hyperlink" Target="https://ru.wikipedia.org/wiki/%D0%9B%D0%B5%D0%B9%D1%82%D0%B5%D0%BD%D0%B0%D0%BD%D1%82" TargetMode="External"/><Relationship Id="rId33" Type="http://schemas.openxmlformats.org/officeDocument/2006/relationships/hyperlink" Target="https://ru.wikipedia.org/wiki/%D0%A0%D1%8B%D0%B1%D0%B8%D0%BD%D1%81%D0%BA%D0%B8%D0%B9_%D1%80%D0%B0%D0%B9%D0%BE%D0%BD_%D0%9A%D1%80%D0%B0%D1%81%D0%BD%D0%BE%D1%8F%D1%80%D1%81%D0%BA%D0%BE%D0%B3%D0%BE_%D0%BA%D1%80%D0%B0%D1%8F" TargetMode="External"/><Relationship Id="rId38" Type="http://schemas.openxmlformats.org/officeDocument/2006/relationships/hyperlink" Target="https://ru.wikipedia.org/wiki/%D0%9A%D0%BB%D0%B0%D0%B9%D0%BF%D0%B5%D0%B4%D0%B0" TargetMode="External"/><Relationship Id="rId46" Type="http://schemas.openxmlformats.org/officeDocument/2006/relationships/image" Target="media/image10.jpeg"/><Relationship Id="rId20" Type="http://schemas.openxmlformats.org/officeDocument/2006/relationships/image" Target="media/image3.png"/><Relationship Id="rId41" Type="http://schemas.openxmlformats.org/officeDocument/2006/relationships/hyperlink" Target="https://ru.wikipedia.org/wiki/%D0%9E%D1%80%D0%B4%D0%B5%D0%BD_%D0%9A%D1%80%D0%B0%D1%81%D0%BD%D0%BE%D0%B9_%D0%97%D0%B2%D0%B5%D0%B7%D0%B4%D1%8B" TargetMode="Externa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4F896-FFF4-4711-A6D3-829B85819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1793</Words>
  <Characters>10221</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2024-10-27T15:56:00Z</cp:lastPrinted>
  <dcterms:created xsi:type="dcterms:W3CDTF">2024-10-27T15:39:00Z</dcterms:created>
  <dcterms:modified xsi:type="dcterms:W3CDTF">2024-10-27T15:58:00Z</dcterms:modified>
</cp:coreProperties>
</file>